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B76749E" w:rsidR="00CE7CDC" w:rsidRPr="009A5A16" w:rsidRDefault="00CE7CDC" w:rsidP="0088294D">
      <w:pPr>
        <w:pStyle w:val="Heading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3F4641" w:rsidRPr="009A5A16">
        <w:rPr>
          <w:rFonts w:eastAsia="Calibri" w:cs="Tahoma"/>
          <w:color w:val="FF0000"/>
          <w:sz w:val="22"/>
          <w:szCs w:val="22"/>
        </w:rPr>
        <w:t>x</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1A0605A6" w:rsidR="00125274" w:rsidRPr="009A5A16" w:rsidRDefault="00125274" w:rsidP="009A5A16">
      <w:pPr>
        <w:pStyle w:val="Subtitle"/>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13C5FBF5"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 xml:space="preserve">turi atitikti 1 lentelėje,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 xml:space="preserve">1 -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w:t>
      </w:r>
      <w:r w:rsidR="00520773" w:rsidRPr="009A5A16">
        <w:rPr>
          <w:rFonts w:ascii="Tahoma" w:eastAsia="Calibri" w:hAnsi="Tahoma" w:cs="Tahoma"/>
          <w:iCs/>
          <w:color w:val="FF0000"/>
          <w:sz w:val="22"/>
          <w:szCs w:val="22"/>
        </w:rPr>
        <w:t>_</w:t>
      </w:r>
      <w:r w:rsidRPr="009A5A16">
        <w:rPr>
          <w:rFonts w:ascii="Tahoma" w:eastAsia="Calibri" w:hAnsi="Tahoma" w:cs="Tahoma"/>
          <w:iCs/>
          <w:color w:val="FF0000"/>
          <w:sz w:val="22"/>
          <w:szCs w:val="22"/>
        </w:rPr>
        <w:t xml:space="preserve"> </w:t>
      </w:r>
      <w:r w:rsidRPr="009A5A16">
        <w:rPr>
          <w:rFonts w:ascii="Tahoma" w:eastAsia="Calibri" w:hAnsi="Tahoma" w:cs="Tahoma"/>
          <w:iCs/>
          <w:sz w:val="22"/>
          <w:szCs w:val="22"/>
        </w:rPr>
        <w:t>punktuose nustatytus reikalavimus ir pateikti nurodytus dokumentus</w:t>
      </w:r>
      <w:r w:rsidRPr="009A5A16">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451" w:type="dxa"/>
        <w:tblInd w:w="-5" w:type="dxa"/>
        <w:tblLayout w:type="fixed"/>
        <w:tblLook w:val="04A0" w:firstRow="1" w:lastRow="0" w:firstColumn="1" w:lastColumn="0" w:noHBand="0" w:noVBand="1"/>
      </w:tblPr>
      <w:tblGrid>
        <w:gridCol w:w="709"/>
        <w:gridCol w:w="7220"/>
        <w:gridCol w:w="3270"/>
        <w:gridCol w:w="4252"/>
      </w:tblGrid>
      <w:tr w:rsidR="00EA7DDD" w:rsidRPr="009A5A16" w14:paraId="7FBD135B" w14:textId="032FA32D" w:rsidTr="00EA7DDD">
        <w:tc>
          <w:tcPr>
            <w:tcW w:w="709" w:type="dxa"/>
            <w:shd w:val="clear" w:color="auto" w:fill="DEEAF6" w:themeFill="accent1" w:themeFillTint="33"/>
            <w:vAlign w:val="center"/>
            <w:hideMark/>
          </w:tcPr>
          <w:p w14:paraId="28D0376E" w14:textId="77777777" w:rsidR="00EA7DDD" w:rsidRPr="009A5A16" w:rsidRDefault="00EA7DDD"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EA7DDD" w:rsidRPr="009A5A16" w:rsidRDefault="00EA7DDD"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BA7643C" w14:textId="77777777" w:rsidR="00EA7DDD" w:rsidRPr="009A5A16" w:rsidRDefault="00EA7DDD"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c>
          <w:tcPr>
            <w:tcW w:w="4252" w:type="dxa"/>
            <w:shd w:val="clear" w:color="auto" w:fill="DEEAF6" w:themeFill="accent1" w:themeFillTint="33"/>
          </w:tcPr>
          <w:p w14:paraId="55939531" w14:textId="16821F71" w:rsidR="00EA7DDD" w:rsidRPr="009A5A16" w:rsidRDefault="00EA7DDD"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EA7DDD">
              <w:rPr>
                <w:rFonts w:ascii="Tahoma" w:hAnsi="Tahoma" w:cs="Tahoma"/>
                <w:b/>
                <w:bCs/>
                <w:color w:val="000000"/>
                <w:sz w:val="22"/>
                <w:szCs w:val="22"/>
              </w:rPr>
              <w:t>Klausimai rinkos konsultacijos dalyviams:</w:t>
            </w:r>
          </w:p>
        </w:tc>
      </w:tr>
      <w:tr w:rsidR="00EA7DDD" w:rsidRPr="009A5A16" w14:paraId="55DAAE7D" w14:textId="19CF5A36" w:rsidTr="0095375D">
        <w:tc>
          <w:tcPr>
            <w:tcW w:w="15451" w:type="dxa"/>
            <w:gridSpan w:val="4"/>
          </w:tcPr>
          <w:p w14:paraId="42C49931" w14:textId="23328423" w:rsidR="00EA7DDD" w:rsidRPr="009A5A16" w:rsidRDefault="00EA7DDD" w:rsidP="009A5A16">
            <w:pPr>
              <w:pStyle w:val="ListParagraph"/>
              <w:tabs>
                <w:tab w:val="left" w:pos="318"/>
              </w:tabs>
              <w:autoSpaceDE w:val="0"/>
              <w:autoSpaceDN w:val="0"/>
              <w:adjustRightInd w:val="0"/>
              <w:spacing w:after="0"/>
              <w:ind w:left="0"/>
              <w:jc w:val="both"/>
              <w:rPr>
                <w:rFonts w:cs="Tahoma"/>
                <w:b/>
              </w:rPr>
            </w:pPr>
            <w:r w:rsidRPr="009A5A16">
              <w:rPr>
                <w:rFonts w:cs="Tahoma"/>
                <w:b/>
              </w:rPr>
              <w:t>Tiekėjo, ar jo vadovaujamo personalo išsilavinimas ir profesinė kvalifikacija</w:t>
            </w:r>
          </w:p>
        </w:tc>
      </w:tr>
      <w:tr w:rsidR="00EA7DDD" w:rsidRPr="009A5A16" w14:paraId="0F271C32" w14:textId="0B35C2E6" w:rsidTr="00EA7DDD">
        <w:tc>
          <w:tcPr>
            <w:tcW w:w="709" w:type="dxa"/>
          </w:tcPr>
          <w:p w14:paraId="4164CCBF" w14:textId="70D60A60" w:rsidR="00EA7DDD" w:rsidRPr="009A5A16" w:rsidRDefault="00EA7DDD" w:rsidP="0088294D">
            <w:pPr>
              <w:pStyle w:val="ListParagraph"/>
              <w:numPr>
                <w:ilvl w:val="0"/>
                <w:numId w:val="33"/>
              </w:numPr>
              <w:spacing w:after="100" w:afterAutospacing="1"/>
              <w:ind w:left="0" w:firstLine="0"/>
              <w:jc w:val="both"/>
              <w:rPr>
                <w:rFonts w:cs="Tahoma"/>
              </w:rPr>
            </w:pPr>
          </w:p>
        </w:tc>
        <w:tc>
          <w:tcPr>
            <w:tcW w:w="7220" w:type="dxa"/>
          </w:tcPr>
          <w:p w14:paraId="530FA556" w14:textId="77777777" w:rsidR="00EA7DDD" w:rsidRPr="001F3C99" w:rsidRDefault="00EA7DDD" w:rsidP="009A5A16">
            <w:pPr>
              <w:spacing w:after="0"/>
              <w:jc w:val="both"/>
              <w:rPr>
                <w:rFonts w:ascii="Tahoma" w:eastAsia="Calibri" w:hAnsi="Tahoma" w:cs="Tahoma"/>
                <w:color w:val="000000" w:themeColor="text1"/>
                <w:sz w:val="22"/>
                <w:szCs w:val="22"/>
              </w:rPr>
            </w:pPr>
            <w:r w:rsidRPr="001F3C99">
              <w:rPr>
                <w:rFonts w:ascii="Tahoma" w:eastAsia="Calibri" w:hAnsi="Tahoma" w:cs="Tahoma"/>
                <w:color w:val="000000" w:themeColor="text1"/>
                <w:sz w:val="22"/>
                <w:szCs w:val="22"/>
              </w:rPr>
              <w:t xml:space="preserve">Tiekėjas </w:t>
            </w:r>
            <w:r w:rsidRPr="001F3C99">
              <w:rPr>
                <w:rFonts w:ascii="Tahoma" w:eastAsia="Calibri" w:hAnsi="Tahoma" w:cs="Tahoma"/>
                <w:bCs/>
                <w:color w:val="000000" w:themeColor="text1"/>
                <w:sz w:val="22"/>
                <w:szCs w:val="22"/>
              </w:rPr>
              <w:t>turi turėti (arba gali pasitelkti) kvalifikuotus už pirkimo sutarties vykdymą atsakingus specialistus.</w:t>
            </w:r>
          </w:p>
          <w:p w14:paraId="23A577E8" w14:textId="4E53C527" w:rsidR="00EA7DDD" w:rsidRPr="001F3C99" w:rsidRDefault="00EA7DDD" w:rsidP="009A5A16">
            <w:pPr>
              <w:pStyle w:val="NormalWeb"/>
              <w:spacing w:before="0" w:beforeAutospacing="0" w:afterLines="60" w:after="144" w:afterAutospacing="0"/>
              <w:jc w:val="both"/>
              <w:rPr>
                <w:rFonts w:ascii="Tahoma" w:hAnsi="Tahoma" w:cs="Tahoma"/>
                <w:color w:val="000000" w:themeColor="text1"/>
                <w:sz w:val="22"/>
                <w:szCs w:val="22"/>
              </w:rPr>
            </w:pPr>
            <w:r w:rsidRPr="001F3C99">
              <w:rPr>
                <w:rFonts w:ascii="Tahoma" w:hAnsi="Tahoma" w:cs="Tahoma"/>
                <w:b/>
                <w:bCs/>
                <w:color w:val="000000" w:themeColor="text1"/>
                <w:sz w:val="22"/>
                <w:szCs w:val="22"/>
              </w:rPr>
              <w:t>Pastaba.</w:t>
            </w:r>
            <w:r w:rsidRPr="001F3C99">
              <w:rPr>
                <w:rFonts w:ascii="Tahoma" w:hAnsi="Tahoma" w:cs="Tahoma"/>
                <w:bCs/>
                <w:color w:val="000000" w:themeColor="text1"/>
                <w:sz w:val="22"/>
                <w:szCs w:val="22"/>
              </w:rPr>
              <w:t xml:space="preserve"> Perkančioji organizacija 1.1–1._ papunkčiuose nurodo reikalaujamas kompetencijas, o tiekėjas turi pateikti siūlomą reikalaujamas kompetencijas atitinkančių specialistų skaičių. Tas pats asmuo galės vykdyti kelių specialistų funkcijas.</w:t>
            </w:r>
          </w:p>
        </w:tc>
        <w:tc>
          <w:tcPr>
            <w:tcW w:w="3270" w:type="dxa"/>
          </w:tcPr>
          <w:p w14:paraId="7A6C5961" w14:textId="04FA7AFF" w:rsidR="00EA7DDD" w:rsidRPr="009A5A16" w:rsidRDefault="00EA7DDD"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 xml:space="preserve">1. siūlomų specialistų sąrašas, parengtas pagal Pirkimo sąlygų </w:t>
            </w:r>
            <w:r w:rsidRPr="009A5A16">
              <w:rPr>
                <w:rFonts w:ascii="Tahoma" w:eastAsia="Calibri" w:hAnsi="Tahoma" w:cs="Tahoma"/>
                <w:color w:val="FF0000"/>
                <w:sz w:val="22"/>
                <w:szCs w:val="22"/>
              </w:rPr>
              <w:t xml:space="preserve">x </w:t>
            </w:r>
            <w:r w:rsidRPr="009A5A16">
              <w:rPr>
                <w:rFonts w:ascii="Tahoma" w:eastAsia="Calibri" w:hAnsi="Tahoma" w:cs="Tahoma"/>
                <w:sz w:val="22"/>
                <w:szCs w:val="22"/>
              </w:rPr>
              <w:t>priede pateiktą formą;</w:t>
            </w:r>
          </w:p>
          <w:p w14:paraId="29ADE496" w14:textId="77777777" w:rsidR="00EA7DDD" w:rsidRPr="009A5A16" w:rsidRDefault="00EA7DDD"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c>
          <w:tcPr>
            <w:tcW w:w="4252" w:type="dxa"/>
          </w:tcPr>
          <w:p w14:paraId="288299B8" w14:textId="77777777" w:rsidR="00EA7DDD" w:rsidRPr="009A5A16" w:rsidRDefault="00EA7DDD" w:rsidP="009A5A16">
            <w:pPr>
              <w:tabs>
                <w:tab w:val="left" w:pos="220"/>
              </w:tabs>
              <w:spacing w:after="0"/>
              <w:jc w:val="both"/>
              <w:rPr>
                <w:rFonts w:ascii="Tahoma" w:eastAsia="Calibri" w:hAnsi="Tahoma" w:cs="Tahoma"/>
                <w:sz w:val="22"/>
                <w:szCs w:val="22"/>
              </w:rPr>
            </w:pPr>
          </w:p>
        </w:tc>
      </w:tr>
      <w:tr w:rsidR="00EA7DDD" w:rsidRPr="009A5A16" w14:paraId="5221E6AF" w14:textId="37ED6681" w:rsidTr="00EA7DDD">
        <w:tc>
          <w:tcPr>
            <w:tcW w:w="11199" w:type="dxa"/>
            <w:gridSpan w:val="3"/>
            <w:shd w:val="clear" w:color="auto" w:fill="DEEAF6" w:themeFill="accent1" w:themeFillTint="33"/>
          </w:tcPr>
          <w:p w14:paraId="4B2128AA" w14:textId="4A653BD3" w:rsidR="00EA7DDD" w:rsidRPr="001F3C99" w:rsidRDefault="00EA7DDD" w:rsidP="0088294D">
            <w:pPr>
              <w:pStyle w:val="ListParagraph"/>
              <w:tabs>
                <w:tab w:val="left" w:pos="313"/>
              </w:tabs>
              <w:spacing w:before="60" w:after="120"/>
              <w:ind w:left="0"/>
              <w:jc w:val="both"/>
              <w:rPr>
                <w:rFonts w:cs="Tahoma"/>
                <w:color w:val="000000" w:themeColor="text1"/>
              </w:rPr>
            </w:pPr>
            <w:proofErr w:type="spellStart"/>
            <w:r w:rsidRPr="001F3C99">
              <w:rPr>
                <w:rFonts w:cs="Tahoma"/>
                <w:b/>
                <w:color w:val="000000" w:themeColor="text1"/>
              </w:rPr>
              <w:lastRenderedPageBreak/>
              <w:t>BackEnd</w:t>
            </w:r>
            <w:proofErr w:type="spellEnd"/>
            <w:r w:rsidRPr="001F3C99">
              <w:rPr>
                <w:rFonts w:cs="Tahoma"/>
                <w:b/>
                <w:color w:val="000000" w:themeColor="text1"/>
              </w:rPr>
              <w:t xml:space="preserve"> programuotojas</w:t>
            </w:r>
          </w:p>
        </w:tc>
        <w:tc>
          <w:tcPr>
            <w:tcW w:w="4252" w:type="dxa"/>
            <w:shd w:val="clear" w:color="auto" w:fill="DEEAF6" w:themeFill="accent1" w:themeFillTint="33"/>
          </w:tcPr>
          <w:p w14:paraId="29823CA1" w14:textId="77777777" w:rsidR="00EA7DDD" w:rsidRPr="009A5A16" w:rsidRDefault="00EA7DDD" w:rsidP="0088294D">
            <w:pPr>
              <w:pStyle w:val="ListParagraph"/>
              <w:tabs>
                <w:tab w:val="left" w:pos="313"/>
              </w:tabs>
              <w:spacing w:before="60" w:after="120"/>
              <w:ind w:left="0"/>
              <w:jc w:val="both"/>
              <w:rPr>
                <w:rFonts w:cs="Tahoma"/>
                <w:b/>
              </w:rPr>
            </w:pPr>
          </w:p>
        </w:tc>
      </w:tr>
      <w:tr w:rsidR="00EA7DDD" w:rsidRPr="009A5A16" w14:paraId="3DCCFC6F" w14:textId="5A34BAE9" w:rsidTr="00EA7DDD">
        <w:tc>
          <w:tcPr>
            <w:tcW w:w="709" w:type="dxa"/>
          </w:tcPr>
          <w:p w14:paraId="7AA23C69" w14:textId="0C0522E9" w:rsidR="00EA7DDD" w:rsidRPr="009A5A16" w:rsidRDefault="00EA7DDD"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20A3C0A9" w14:textId="1D80B7BE" w:rsidR="00EA7DDD" w:rsidRPr="001F3C99" w:rsidRDefault="00EA7DDD" w:rsidP="009A5A16">
            <w:pPr>
              <w:pStyle w:val="ListParagraph"/>
              <w:tabs>
                <w:tab w:val="left" w:pos="1980"/>
              </w:tabs>
              <w:spacing w:after="120"/>
              <w:ind w:left="0"/>
              <w:contextualSpacing w:val="0"/>
              <w:jc w:val="both"/>
              <w:rPr>
                <w:rFonts w:cs="Tahoma"/>
                <w:b/>
                <w:color w:val="000000" w:themeColor="text1"/>
              </w:rPr>
            </w:pPr>
            <w:r w:rsidRPr="001F3C99">
              <w:rPr>
                <w:rFonts w:cs="Tahoma"/>
                <w:b/>
                <w:color w:val="000000" w:themeColor="text1"/>
              </w:rPr>
              <w:t xml:space="preserve">Specialistas – </w:t>
            </w:r>
            <w:proofErr w:type="spellStart"/>
            <w:r w:rsidRPr="001F3C99">
              <w:rPr>
                <w:rFonts w:cs="Tahoma"/>
                <w:b/>
                <w:color w:val="000000" w:themeColor="text1"/>
              </w:rPr>
              <w:t>BackEnd</w:t>
            </w:r>
            <w:proofErr w:type="spellEnd"/>
            <w:r w:rsidRPr="001F3C99">
              <w:rPr>
                <w:rFonts w:cs="Tahoma"/>
                <w:b/>
                <w:color w:val="000000" w:themeColor="text1"/>
              </w:rPr>
              <w:t xml:space="preserve"> programuotojas (</w:t>
            </w:r>
            <w:proofErr w:type="spellStart"/>
            <w:r w:rsidRPr="001F3C99">
              <w:rPr>
                <w:rFonts w:cs="Tahoma"/>
                <w:b/>
                <w:color w:val="000000" w:themeColor="text1"/>
              </w:rPr>
              <w:t>Mid</w:t>
            </w:r>
            <w:proofErr w:type="spellEnd"/>
            <w:r w:rsidRPr="001F3C99">
              <w:rPr>
                <w:rFonts w:cs="Tahoma"/>
                <w:b/>
                <w:color w:val="000000" w:themeColor="text1"/>
              </w:rPr>
              <w:t>)</w:t>
            </w:r>
          </w:p>
          <w:p w14:paraId="6F0DCD54" w14:textId="705E61DB" w:rsidR="00EA7DDD" w:rsidRPr="001F3C99" w:rsidRDefault="00EA7DDD" w:rsidP="0088294D">
            <w:pPr>
              <w:pStyle w:val="ListParagraph"/>
              <w:tabs>
                <w:tab w:val="left" w:pos="1980"/>
              </w:tabs>
              <w:spacing w:after="120"/>
              <w:ind w:left="0"/>
              <w:jc w:val="both"/>
              <w:rPr>
                <w:rFonts w:cs="Tahoma"/>
                <w:bCs/>
                <w:color w:val="000000" w:themeColor="text1"/>
              </w:rPr>
            </w:pPr>
            <w:r w:rsidRPr="001F3C99">
              <w:rPr>
                <w:rFonts w:cs="Tahoma"/>
                <w:bCs/>
                <w:color w:val="000000" w:themeColor="text1"/>
              </w:rPr>
              <w:t xml:space="preserve">a) per paskutinius </w:t>
            </w:r>
            <w:sdt>
              <w:sdtPr>
                <w:rPr>
                  <w:rFonts w:cs="Tahoma"/>
                  <w:bCs/>
                  <w:color w:val="000000" w:themeColor="text1"/>
                </w:rPr>
                <w:id w:val="843819409"/>
                <w:placeholder>
                  <w:docPart w:val="971220FB6A96469B90FDBA7E61FE27D7"/>
                </w:placeholder>
                <w:dropDownList>
                  <w:listItem w:value="Choose an item."/>
                  <w:listItem w:displayText="3" w:value="3"/>
                  <w:listItem w:displayText="5" w:value="5"/>
                </w:dropDownList>
              </w:sdtPr>
              <w:sdtContent>
                <w:r w:rsidR="00167EA2" w:rsidRPr="001F3C99">
                  <w:rPr>
                    <w:rFonts w:cs="Tahoma"/>
                    <w:bCs/>
                    <w:color w:val="000000" w:themeColor="text1"/>
                  </w:rPr>
                  <w:t>5</w:t>
                </w:r>
              </w:sdtContent>
            </w:sdt>
            <w:r w:rsidRPr="001F3C99">
              <w:rPr>
                <w:rFonts w:cs="Tahoma"/>
                <w:bCs/>
                <w:color w:val="000000" w:themeColor="text1"/>
              </w:rPr>
              <w:t xml:space="preserve"> metus turi ne mažiau kaip </w:t>
            </w:r>
            <w:sdt>
              <w:sdtPr>
                <w:rPr>
                  <w:rFonts w:cs="Tahoma"/>
                  <w:bCs/>
                  <w:color w:val="000000" w:themeColor="text1"/>
                </w:rPr>
                <w:id w:val="-1382628901"/>
                <w:placeholder>
                  <w:docPart w:val="E9E24FD1FA0F43949A0ABC7F19CCCB14"/>
                </w:placeholder>
                <w:dropDownList>
                  <w:listItem w:value="Choose an item."/>
                  <w:listItem w:displayText="2" w:value="2"/>
                  <w:listItem w:displayText="3" w:value="3"/>
                  <w:listItem w:displayText="4" w:value="4"/>
                </w:dropDownList>
              </w:sdtPr>
              <w:sdtContent>
                <w:r w:rsidR="00167EA2" w:rsidRPr="001F3C99">
                  <w:rPr>
                    <w:rFonts w:cs="Tahoma"/>
                    <w:bCs/>
                    <w:color w:val="000000" w:themeColor="text1"/>
                  </w:rPr>
                  <w:t>2</w:t>
                </w:r>
              </w:sdtContent>
            </w:sdt>
            <w:r w:rsidRPr="001F3C99">
              <w:rPr>
                <w:rFonts w:cs="Tahoma"/>
                <w:bCs/>
                <w:color w:val="000000" w:themeColor="text1"/>
              </w:rPr>
              <w:t xml:space="preserve"> metų </w:t>
            </w:r>
            <w:proofErr w:type="spellStart"/>
            <w:r w:rsidRPr="001F3C99">
              <w:rPr>
                <w:rFonts w:cs="Tahoma"/>
                <w:bCs/>
                <w:color w:val="000000" w:themeColor="text1"/>
              </w:rPr>
              <w:t>BackEnd</w:t>
            </w:r>
            <w:proofErr w:type="spellEnd"/>
            <w:r w:rsidRPr="001F3C99">
              <w:rPr>
                <w:rFonts w:cs="Tahoma"/>
                <w:bCs/>
                <w:color w:val="000000" w:themeColor="text1"/>
              </w:rPr>
              <w:t xml:space="preserve"> programuotojo, dirbant su  </w:t>
            </w:r>
            <w:r w:rsidR="00167EA2" w:rsidRPr="001F3C99">
              <w:rPr>
                <w:rFonts w:cs="Tahoma"/>
                <w:bCs/>
                <w:color w:val="000000" w:themeColor="text1"/>
              </w:rPr>
              <w:t>Java</w:t>
            </w:r>
            <w:r w:rsidRPr="001F3C99">
              <w:rPr>
                <w:rFonts w:cs="Tahoma"/>
                <w:bCs/>
                <w:color w:val="000000" w:themeColor="text1"/>
              </w:rPr>
              <w:t xml:space="preserve"> technologijomis, patirtį, kuriant informacines sistemas.</w:t>
            </w:r>
          </w:p>
          <w:p w14:paraId="3CF4850D" w14:textId="38CDF4A6" w:rsidR="00EA7DDD" w:rsidRPr="001F3C99" w:rsidRDefault="00EA7DDD" w:rsidP="009A5A16">
            <w:pPr>
              <w:tabs>
                <w:tab w:val="left" w:pos="1980"/>
              </w:tabs>
              <w:spacing w:after="120"/>
              <w:jc w:val="both"/>
              <w:rPr>
                <w:rFonts w:ascii="Tahoma" w:eastAsiaTheme="minorHAnsi" w:hAnsi="Tahoma" w:cs="Tahoma"/>
                <w:bCs/>
                <w:color w:val="000000" w:themeColor="text1"/>
                <w:sz w:val="22"/>
                <w:szCs w:val="22"/>
              </w:rPr>
            </w:pPr>
            <w:r w:rsidRPr="001F3C99">
              <w:rPr>
                <w:rFonts w:ascii="Tahoma" w:eastAsia="Calibri" w:hAnsi="Tahoma" w:cs="Tahoma"/>
                <w:b/>
                <w:bCs/>
                <w:color w:val="000000" w:themeColor="text1"/>
                <w:sz w:val="22"/>
                <w:szCs w:val="22"/>
              </w:rPr>
              <w:t>PASTABA.</w:t>
            </w:r>
            <w:r w:rsidRPr="001F3C99">
              <w:rPr>
                <w:rFonts w:ascii="Tahoma" w:eastAsia="Calibri" w:hAnsi="Tahoma" w:cs="Tahoma"/>
                <w:color w:val="000000" w:themeColor="text1"/>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Pr>
          <w:p w14:paraId="0BA115C6" w14:textId="7D857420" w:rsidR="00EA7DDD" w:rsidRPr="009A5A16" w:rsidRDefault="00EA7DDD" w:rsidP="0088294D">
            <w:pPr>
              <w:pStyle w:val="ListParagraph"/>
              <w:tabs>
                <w:tab w:val="left" w:pos="313"/>
              </w:tabs>
              <w:spacing w:before="60" w:after="120"/>
              <w:ind w:left="0"/>
              <w:jc w:val="both"/>
            </w:pPr>
            <w:r w:rsidRPr="009A5A16">
              <w:rPr>
                <w:rFonts w:cs="Tahoma"/>
                <w:color w:val="000000" w:themeColor="text1"/>
              </w:rPr>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c>
          <w:tcPr>
            <w:tcW w:w="4252" w:type="dxa"/>
          </w:tcPr>
          <w:p w14:paraId="1E9B6944"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4B221CA9"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76B259C1" w14:textId="77777777" w:rsidR="00EA7DDD" w:rsidRDefault="00EA7DDD" w:rsidP="00EA7DDD">
            <w:pPr>
              <w:pStyle w:val="ListParagraph"/>
              <w:tabs>
                <w:tab w:val="left" w:pos="33"/>
                <w:tab w:val="left" w:pos="421"/>
                <w:tab w:val="left" w:pos="742"/>
              </w:tabs>
              <w:ind w:left="33"/>
              <w:jc w:val="both"/>
              <w:rPr>
                <w:rFonts w:cs="Tahoma"/>
                <w:b/>
                <w:bCs/>
                <w:color w:val="FF0000"/>
              </w:rPr>
            </w:pPr>
          </w:p>
          <w:p w14:paraId="332A4391"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776ECE4A"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33F3725C" w14:textId="77777777" w:rsidR="00EA7DDD" w:rsidRPr="009A5A16" w:rsidRDefault="00EA7DDD" w:rsidP="0088294D">
            <w:pPr>
              <w:pStyle w:val="ListParagraph"/>
              <w:tabs>
                <w:tab w:val="left" w:pos="313"/>
              </w:tabs>
              <w:spacing w:before="60" w:after="120"/>
              <w:ind w:left="0"/>
              <w:jc w:val="both"/>
              <w:rPr>
                <w:rFonts w:cs="Tahoma"/>
                <w:color w:val="000000" w:themeColor="text1"/>
              </w:rPr>
            </w:pPr>
          </w:p>
        </w:tc>
      </w:tr>
      <w:tr w:rsidR="00EA7DDD" w:rsidRPr="009A5A16" w14:paraId="62CD0AF6" w14:textId="58975773" w:rsidTr="00EA7DDD">
        <w:tc>
          <w:tcPr>
            <w:tcW w:w="11199" w:type="dxa"/>
            <w:gridSpan w:val="3"/>
            <w:shd w:val="clear" w:color="auto" w:fill="DEEAF6" w:themeFill="accent1" w:themeFillTint="33"/>
          </w:tcPr>
          <w:p w14:paraId="22BDB4C7" w14:textId="54E81201" w:rsidR="00EA7DDD" w:rsidRPr="001F3C99" w:rsidRDefault="00EA7DDD" w:rsidP="0088294D">
            <w:pPr>
              <w:pStyle w:val="ListParagraph"/>
              <w:tabs>
                <w:tab w:val="left" w:pos="313"/>
              </w:tabs>
              <w:spacing w:before="60" w:after="120"/>
              <w:ind w:left="0"/>
              <w:jc w:val="both"/>
              <w:rPr>
                <w:rFonts w:cs="Tahoma"/>
                <w:color w:val="000000" w:themeColor="text1"/>
              </w:rPr>
            </w:pPr>
            <w:proofErr w:type="spellStart"/>
            <w:r w:rsidRPr="001F3C99">
              <w:rPr>
                <w:rFonts w:cs="Tahoma"/>
                <w:b/>
                <w:color w:val="000000" w:themeColor="text1"/>
              </w:rPr>
              <w:t>FrontEnd</w:t>
            </w:r>
            <w:proofErr w:type="spellEnd"/>
            <w:r w:rsidRPr="001F3C99">
              <w:rPr>
                <w:rFonts w:cs="Tahoma"/>
                <w:b/>
                <w:color w:val="000000" w:themeColor="text1"/>
              </w:rPr>
              <w:t xml:space="preserve"> programuotojas</w:t>
            </w:r>
          </w:p>
        </w:tc>
        <w:tc>
          <w:tcPr>
            <w:tcW w:w="4252" w:type="dxa"/>
            <w:shd w:val="clear" w:color="auto" w:fill="DEEAF6" w:themeFill="accent1" w:themeFillTint="33"/>
          </w:tcPr>
          <w:p w14:paraId="4102C333" w14:textId="77777777" w:rsidR="00EA7DDD" w:rsidRPr="009A5A16" w:rsidRDefault="00EA7DDD" w:rsidP="0088294D">
            <w:pPr>
              <w:pStyle w:val="ListParagraph"/>
              <w:tabs>
                <w:tab w:val="left" w:pos="313"/>
              </w:tabs>
              <w:spacing w:before="60" w:after="120"/>
              <w:ind w:left="0"/>
              <w:jc w:val="both"/>
              <w:rPr>
                <w:rFonts w:cs="Tahoma"/>
                <w:b/>
              </w:rPr>
            </w:pPr>
          </w:p>
        </w:tc>
      </w:tr>
      <w:tr w:rsidR="00EA7DDD" w:rsidRPr="009A5A16" w14:paraId="56E35F5A" w14:textId="615DD0F8" w:rsidTr="00EA7DDD">
        <w:tc>
          <w:tcPr>
            <w:tcW w:w="709" w:type="dxa"/>
          </w:tcPr>
          <w:p w14:paraId="29C12089" w14:textId="502C6B43" w:rsidR="00EA7DDD" w:rsidRPr="009A5A16" w:rsidRDefault="00EA7DDD"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26A28DE8" w14:textId="03422E30" w:rsidR="00EA7DDD" w:rsidRPr="001F3C99" w:rsidRDefault="00EA7DDD" w:rsidP="009A5A16">
            <w:pPr>
              <w:pStyle w:val="ListParagraph"/>
              <w:tabs>
                <w:tab w:val="left" w:pos="1980"/>
              </w:tabs>
              <w:spacing w:after="120"/>
              <w:ind w:left="0"/>
              <w:contextualSpacing w:val="0"/>
              <w:jc w:val="both"/>
              <w:rPr>
                <w:rFonts w:cs="Tahoma"/>
                <w:b/>
                <w:color w:val="000000" w:themeColor="text1"/>
              </w:rPr>
            </w:pPr>
            <w:r w:rsidRPr="001F3C99">
              <w:rPr>
                <w:rFonts w:cs="Tahoma"/>
                <w:b/>
                <w:color w:val="000000" w:themeColor="text1"/>
              </w:rPr>
              <w:t xml:space="preserve">Specialistas – </w:t>
            </w:r>
            <w:proofErr w:type="spellStart"/>
            <w:r w:rsidRPr="001F3C99">
              <w:rPr>
                <w:rFonts w:cs="Tahoma"/>
                <w:b/>
                <w:color w:val="000000" w:themeColor="text1"/>
              </w:rPr>
              <w:t>FrontEnd</w:t>
            </w:r>
            <w:proofErr w:type="spellEnd"/>
            <w:r w:rsidRPr="001F3C99">
              <w:rPr>
                <w:rFonts w:cs="Tahoma"/>
                <w:b/>
                <w:color w:val="000000" w:themeColor="text1"/>
              </w:rPr>
              <w:t xml:space="preserve"> programuotojas (</w:t>
            </w:r>
            <w:proofErr w:type="spellStart"/>
            <w:r w:rsidRPr="001F3C99">
              <w:rPr>
                <w:rFonts w:cs="Tahoma"/>
                <w:b/>
                <w:color w:val="000000" w:themeColor="text1"/>
              </w:rPr>
              <w:t>Mid</w:t>
            </w:r>
            <w:proofErr w:type="spellEnd"/>
            <w:r w:rsidRPr="001F3C99">
              <w:rPr>
                <w:rFonts w:cs="Tahoma"/>
                <w:b/>
                <w:color w:val="000000" w:themeColor="text1"/>
              </w:rPr>
              <w:t>)</w:t>
            </w:r>
          </w:p>
          <w:p w14:paraId="6E3453DD" w14:textId="07402AD1" w:rsidR="00EA7DDD" w:rsidRPr="001F3C99" w:rsidRDefault="00EA7DDD" w:rsidP="0088294D">
            <w:pPr>
              <w:spacing w:after="0"/>
              <w:jc w:val="both"/>
              <w:rPr>
                <w:rFonts w:ascii="Tahoma" w:eastAsia="Times New Roman" w:hAnsi="Tahoma" w:cs="Tahoma"/>
                <w:color w:val="000000" w:themeColor="text1"/>
                <w:sz w:val="22"/>
                <w:szCs w:val="22"/>
              </w:rPr>
            </w:pPr>
            <w:r w:rsidRPr="001F3C99">
              <w:rPr>
                <w:rFonts w:ascii="Tahoma" w:hAnsi="Tahoma" w:cs="Tahoma"/>
                <w:color w:val="000000" w:themeColor="text1"/>
                <w:sz w:val="22"/>
                <w:szCs w:val="22"/>
              </w:rPr>
              <w:t xml:space="preserve">a) per paskutinius </w:t>
            </w:r>
            <w:sdt>
              <w:sdtPr>
                <w:rPr>
                  <w:rFonts w:ascii="Tahoma" w:hAnsi="Tahoma" w:cs="Tahoma"/>
                  <w:bCs/>
                  <w:color w:val="000000" w:themeColor="text1"/>
                  <w:sz w:val="22"/>
                  <w:szCs w:val="22"/>
                </w:rPr>
                <w:id w:val="1245146097"/>
                <w:placeholder>
                  <w:docPart w:val="AB4AE828148742DEB9E294722D3A6B75"/>
                </w:placeholder>
                <w:dropDownList>
                  <w:listItem w:value="Choose an item."/>
                  <w:listItem w:displayText="3" w:value="3"/>
                  <w:listItem w:displayText="5" w:value="5"/>
                </w:dropDownList>
              </w:sdtPr>
              <w:sdtContent>
                <w:r w:rsidR="00167EA2" w:rsidRPr="001F3C99">
                  <w:rPr>
                    <w:rFonts w:ascii="Tahoma" w:hAnsi="Tahoma" w:cs="Tahoma"/>
                    <w:bCs/>
                    <w:color w:val="000000" w:themeColor="text1"/>
                    <w:sz w:val="22"/>
                    <w:szCs w:val="22"/>
                  </w:rPr>
                  <w:t>5</w:t>
                </w:r>
              </w:sdtContent>
            </w:sdt>
            <w:r w:rsidRPr="001F3C99">
              <w:rPr>
                <w:rFonts w:ascii="Tahoma" w:hAnsi="Tahoma" w:cs="Tahoma"/>
                <w:color w:val="000000" w:themeColor="text1"/>
                <w:sz w:val="22"/>
                <w:szCs w:val="22"/>
              </w:rPr>
              <w:t xml:space="preserve"> metus turi ne mažiau kaip </w:t>
            </w:r>
            <w:sdt>
              <w:sdtPr>
                <w:rPr>
                  <w:rFonts w:ascii="Tahoma" w:hAnsi="Tahoma" w:cs="Tahoma"/>
                  <w:bCs/>
                  <w:color w:val="000000" w:themeColor="text1"/>
                  <w:sz w:val="22"/>
                  <w:szCs w:val="22"/>
                </w:rPr>
                <w:id w:val="1931549571"/>
                <w:placeholder>
                  <w:docPart w:val="EC58118CEC234B268583CA76E5EE1204"/>
                </w:placeholder>
                <w:dropDownList>
                  <w:listItem w:value="Choose an item."/>
                  <w:listItem w:displayText="2" w:value="2"/>
                  <w:listItem w:displayText="3" w:value="3"/>
                  <w:listItem w:displayText="4" w:value="4"/>
                </w:dropDownList>
              </w:sdtPr>
              <w:sdtContent>
                <w:r w:rsidR="00167EA2" w:rsidRPr="001F3C99">
                  <w:rPr>
                    <w:rFonts w:ascii="Tahoma" w:hAnsi="Tahoma" w:cs="Tahoma"/>
                    <w:bCs/>
                    <w:color w:val="000000" w:themeColor="text1"/>
                    <w:sz w:val="22"/>
                    <w:szCs w:val="22"/>
                  </w:rPr>
                  <w:t>2</w:t>
                </w:r>
              </w:sdtContent>
            </w:sdt>
            <w:r w:rsidRPr="001F3C99">
              <w:rPr>
                <w:rFonts w:ascii="Tahoma" w:hAnsi="Tahoma" w:cs="Tahoma"/>
                <w:color w:val="000000" w:themeColor="text1"/>
                <w:sz w:val="22"/>
                <w:szCs w:val="22"/>
              </w:rPr>
              <w:t xml:space="preserve"> metų </w:t>
            </w:r>
            <w:proofErr w:type="spellStart"/>
            <w:r w:rsidRPr="001F3C99">
              <w:rPr>
                <w:rFonts w:ascii="Tahoma" w:hAnsi="Tahoma" w:cs="Tahoma"/>
                <w:color w:val="000000" w:themeColor="text1"/>
                <w:sz w:val="22"/>
                <w:szCs w:val="22"/>
              </w:rPr>
              <w:t>FrontEnd</w:t>
            </w:r>
            <w:proofErr w:type="spellEnd"/>
            <w:r w:rsidRPr="001F3C99">
              <w:rPr>
                <w:rFonts w:ascii="Tahoma" w:hAnsi="Tahoma" w:cs="Tahoma"/>
                <w:color w:val="000000" w:themeColor="text1"/>
                <w:sz w:val="22"/>
                <w:szCs w:val="22"/>
              </w:rPr>
              <w:t xml:space="preserve"> programuotojo, dirbant su  </w:t>
            </w:r>
            <w:r w:rsidR="00167EA2" w:rsidRPr="001F3C99">
              <w:rPr>
                <w:rFonts w:ascii="Tahoma" w:hAnsi="Tahoma" w:cs="Tahoma"/>
                <w:color w:val="000000" w:themeColor="text1"/>
                <w:sz w:val="22"/>
                <w:szCs w:val="22"/>
              </w:rPr>
              <w:t>Java</w:t>
            </w:r>
            <w:r w:rsidRPr="001F3C99">
              <w:rPr>
                <w:rFonts w:ascii="Tahoma" w:hAnsi="Tahoma" w:cs="Tahoma"/>
                <w:color w:val="000000" w:themeColor="text1"/>
                <w:sz w:val="22"/>
                <w:szCs w:val="22"/>
              </w:rPr>
              <w:t xml:space="preserve"> technologijomis, patirtį, kuriant informacines sistemas.</w:t>
            </w:r>
            <w:r w:rsidRPr="001F3C99">
              <w:rPr>
                <w:rFonts w:ascii="Tahoma" w:hAnsi="Tahoma" w:cs="Tahoma"/>
                <w:color w:val="000000" w:themeColor="text1"/>
                <w:sz w:val="22"/>
                <w:szCs w:val="22"/>
              </w:rPr>
              <w:br/>
            </w:r>
          </w:p>
          <w:p w14:paraId="7109FE3C" w14:textId="156F292C" w:rsidR="00EA7DDD" w:rsidRPr="001F3C99" w:rsidRDefault="00EA7DDD" w:rsidP="009A5A16">
            <w:pPr>
              <w:pStyle w:val="ListParagraph"/>
              <w:tabs>
                <w:tab w:val="left" w:pos="1980"/>
              </w:tabs>
              <w:spacing w:after="120"/>
              <w:ind w:left="0"/>
              <w:contextualSpacing w:val="0"/>
              <w:jc w:val="both"/>
              <w:rPr>
                <w:rFonts w:cs="Tahoma"/>
                <w:b/>
                <w:color w:val="000000" w:themeColor="text1"/>
              </w:rPr>
            </w:pPr>
            <w:r w:rsidRPr="001F3C99">
              <w:rPr>
                <w:rFonts w:eastAsia="Calibri" w:cs="Tahoma"/>
                <w:b/>
                <w:bCs/>
                <w:color w:val="000000" w:themeColor="text1"/>
              </w:rPr>
              <w:t>PASTABA.</w:t>
            </w:r>
            <w:r w:rsidRPr="001F3C99">
              <w:rPr>
                <w:rFonts w:eastAsia="Calibri" w:cs="Tahoma"/>
                <w:color w:val="000000" w:themeColor="text1"/>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3270" w:type="dxa"/>
          </w:tcPr>
          <w:p w14:paraId="276B352A" w14:textId="1C515E8E" w:rsidR="00EA7DDD" w:rsidRPr="0088294D" w:rsidRDefault="00EA7DDD" w:rsidP="0088294D">
            <w:pPr>
              <w:spacing w:after="0"/>
              <w:jc w:val="both"/>
              <w:rPr>
                <w:rFonts w:cs="Tahoma"/>
                <w:color w:val="000000" w:themeColor="text1"/>
              </w:rPr>
            </w:pPr>
            <w:r w:rsidRPr="00CD68F1">
              <w:rPr>
                <w:rFonts w:ascii="Tahoma" w:hAnsi="Tahoma" w:cs="Tahoma"/>
                <w:color w:val="000000"/>
                <w:sz w:val="22"/>
                <w:szCs w:val="22"/>
              </w:rPr>
              <w:t xml:space="preserve">Pažyma, parengta pagal Pirkimo sąlygų </w:t>
            </w:r>
            <w:r w:rsidRPr="0088294D">
              <w:rPr>
                <w:rFonts w:ascii="Tahoma" w:hAnsi="Tahoma" w:cs="Tahoma"/>
                <w:color w:val="FF0000"/>
                <w:sz w:val="22"/>
                <w:szCs w:val="22"/>
              </w:rPr>
              <w:t>X</w:t>
            </w:r>
            <w:r w:rsidRPr="00CD68F1">
              <w:rPr>
                <w:rFonts w:ascii="Tahoma" w:hAnsi="Tahoma" w:cs="Tahoma"/>
                <w:color w:val="000000"/>
                <w:sz w:val="22"/>
                <w:szCs w:val="22"/>
              </w:rPr>
              <w:t xml:space="preserve"> priede pateiktą formą.</w:t>
            </w:r>
          </w:p>
        </w:tc>
        <w:tc>
          <w:tcPr>
            <w:tcW w:w="4252" w:type="dxa"/>
          </w:tcPr>
          <w:p w14:paraId="7CC07582"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kvalifikacijos reikalavimus atitinkantį specialistą?  </w:t>
            </w:r>
          </w:p>
          <w:p w14:paraId="7E68E6EC"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196FDEC1" w14:textId="77777777" w:rsidR="00EA7DDD" w:rsidRDefault="00EA7DDD" w:rsidP="00EA7DDD">
            <w:pPr>
              <w:pStyle w:val="ListParagraph"/>
              <w:tabs>
                <w:tab w:val="left" w:pos="33"/>
                <w:tab w:val="left" w:pos="421"/>
                <w:tab w:val="left" w:pos="742"/>
              </w:tabs>
              <w:ind w:left="33"/>
              <w:jc w:val="both"/>
              <w:rPr>
                <w:rFonts w:cs="Tahoma"/>
                <w:b/>
                <w:bCs/>
                <w:color w:val="FF0000"/>
              </w:rPr>
            </w:pPr>
          </w:p>
          <w:p w14:paraId="73C13EB1"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578F0F6D"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6726B533" w14:textId="77777777" w:rsidR="00EA7DDD" w:rsidRPr="00CD68F1" w:rsidRDefault="00EA7DDD" w:rsidP="0088294D">
            <w:pPr>
              <w:spacing w:after="0"/>
              <w:jc w:val="both"/>
              <w:rPr>
                <w:rFonts w:ascii="Tahoma" w:hAnsi="Tahoma" w:cs="Tahoma"/>
                <w:color w:val="000000"/>
                <w:sz w:val="22"/>
                <w:szCs w:val="22"/>
              </w:rPr>
            </w:pPr>
          </w:p>
        </w:tc>
      </w:tr>
      <w:tr w:rsidR="00EA7DDD" w:rsidRPr="009A5A16" w14:paraId="54E2B8E7" w14:textId="57D8F14C" w:rsidTr="00EA7DDD">
        <w:tc>
          <w:tcPr>
            <w:tcW w:w="11199" w:type="dxa"/>
            <w:gridSpan w:val="3"/>
            <w:shd w:val="clear" w:color="auto" w:fill="DEEAF6" w:themeFill="accent1" w:themeFillTint="33"/>
          </w:tcPr>
          <w:p w14:paraId="4766FC1D" w14:textId="65521111" w:rsidR="00EA7DDD" w:rsidRPr="001F3C99" w:rsidRDefault="00EA7DDD" w:rsidP="0088294D">
            <w:pPr>
              <w:spacing w:after="0"/>
              <w:jc w:val="both"/>
              <w:rPr>
                <w:rFonts w:ascii="Tahoma" w:hAnsi="Tahoma" w:cs="Tahoma"/>
                <w:color w:val="000000" w:themeColor="text1"/>
                <w:sz w:val="22"/>
                <w:szCs w:val="22"/>
              </w:rPr>
            </w:pPr>
            <w:proofErr w:type="spellStart"/>
            <w:r w:rsidRPr="001F3C99">
              <w:rPr>
                <w:rFonts w:ascii="Tahoma" w:hAnsi="Tahoma" w:cs="Tahoma"/>
                <w:b/>
                <w:color w:val="000000" w:themeColor="text1"/>
                <w:sz w:val="22"/>
                <w:szCs w:val="22"/>
              </w:rPr>
              <w:t>FullStack</w:t>
            </w:r>
            <w:proofErr w:type="spellEnd"/>
            <w:r w:rsidRPr="001F3C99">
              <w:rPr>
                <w:rFonts w:ascii="Tahoma" w:hAnsi="Tahoma" w:cs="Tahoma"/>
                <w:b/>
                <w:color w:val="000000" w:themeColor="text1"/>
                <w:sz w:val="22"/>
                <w:szCs w:val="22"/>
              </w:rPr>
              <w:t xml:space="preserve"> programuotojas</w:t>
            </w:r>
          </w:p>
        </w:tc>
        <w:tc>
          <w:tcPr>
            <w:tcW w:w="4252" w:type="dxa"/>
            <w:shd w:val="clear" w:color="auto" w:fill="DEEAF6" w:themeFill="accent1" w:themeFillTint="33"/>
          </w:tcPr>
          <w:p w14:paraId="38ADC5A7" w14:textId="77777777" w:rsidR="00EA7DDD" w:rsidRPr="009A5A16" w:rsidRDefault="00EA7DDD" w:rsidP="0088294D">
            <w:pPr>
              <w:spacing w:after="0"/>
              <w:jc w:val="both"/>
              <w:rPr>
                <w:rFonts w:ascii="Tahoma" w:hAnsi="Tahoma" w:cs="Tahoma"/>
                <w:b/>
                <w:sz w:val="22"/>
                <w:szCs w:val="22"/>
              </w:rPr>
            </w:pPr>
          </w:p>
        </w:tc>
      </w:tr>
      <w:tr w:rsidR="00EA7DDD" w:rsidRPr="009A5A16" w14:paraId="65F52801" w14:textId="18CC855A" w:rsidTr="00EA7DDD">
        <w:tc>
          <w:tcPr>
            <w:tcW w:w="709" w:type="dxa"/>
          </w:tcPr>
          <w:p w14:paraId="707E2EB1" w14:textId="6B27B784" w:rsidR="00EA7DDD" w:rsidRPr="009A5A16" w:rsidRDefault="00EA7DDD"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31D5BFD5" w14:textId="77777777" w:rsidR="00EA7DDD" w:rsidRPr="001F3C99" w:rsidRDefault="00EA7DDD" w:rsidP="009A5A16">
            <w:pPr>
              <w:pStyle w:val="ListParagraph"/>
              <w:tabs>
                <w:tab w:val="left" w:pos="1980"/>
              </w:tabs>
              <w:spacing w:after="120"/>
              <w:ind w:left="0"/>
              <w:contextualSpacing w:val="0"/>
              <w:jc w:val="both"/>
              <w:rPr>
                <w:rFonts w:cs="Tahoma"/>
                <w:b/>
                <w:color w:val="000000" w:themeColor="text1"/>
              </w:rPr>
            </w:pPr>
            <w:r w:rsidRPr="001F3C99">
              <w:rPr>
                <w:rFonts w:cs="Tahoma"/>
                <w:b/>
                <w:color w:val="000000" w:themeColor="text1"/>
              </w:rPr>
              <w:t xml:space="preserve">Specialistas – </w:t>
            </w:r>
            <w:proofErr w:type="spellStart"/>
            <w:r w:rsidRPr="001F3C99">
              <w:rPr>
                <w:rFonts w:cs="Tahoma"/>
                <w:b/>
                <w:color w:val="000000" w:themeColor="text1"/>
              </w:rPr>
              <w:t>FullStack</w:t>
            </w:r>
            <w:proofErr w:type="spellEnd"/>
            <w:r w:rsidRPr="001F3C99">
              <w:rPr>
                <w:rFonts w:cs="Tahoma"/>
                <w:b/>
                <w:color w:val="000000" w:themeColor="text1"/>
              </w:rPr>
              <w:t xml:space="preserve"> programuotojas, </w:t>
            </w:r>
            <w:proofErr w:type="spellStart"/>
            <w:r w:rsidRPr="001F3C99">
              <w:rPr>
                <w:rFonts w:cs="Tahoma"/>
                <w:b/>
                <w:color w:val="000000" w:themeColor="text1"/>
              </w:rPr>
              <w:t>t.y</w:t>
            </w:r>
            <w:proofErr w:type="spellEnd"/>
            <w:r w:rsidRPr="001F3C99">
              <w:rPr>
                <w:rFonts w:cs="Tahoma"/>
                <w:b/>
                <w:color w:val="000000" w:themeColor="text1"/>
              </w:rPr>
              <w:t>. (</w:t>
            </w:r>
            <w:proofErr w:type="spellStart"/>
            <w:r w:rsidRPr="001F3C99">
              <w:rPr>
                <w:rFonts w:cs="Tahoma"/>
                <w:b/>
                <w:color w:val="000000" w:themeColor="text1"/>
              </w:rPr>
              <w:t>BackEnd</w:t>
            </w:r>
            <w:proofErr w:type="spellEnd"/>
            <w:r w:rsidRPr="001F3C99">
              <w:rPr>
                <w:rFonts w:cs="Tahoma"/>
                <w:b/>
                <w:color w:val="000000" w:themeColor="text1"/>
              </w:rPr>
              <w:t xml:space="preserve"> + </w:t>
            </w:r>
            <w:proofErr w:type="spellStart"/>
            <w:r w:rsidRPr="001F3C99">
              <w:rPr>
                <w:rFonts w:cs="Tahoma"/>
                <w:b/>
                <w:color w:val="000000" w:themeColor="text1"/>
              </w:rPr>
              <w:t>FrontEnd</w:t>
            </w:r>
            <w:proofErr w:type="spellEnd"/>
            <w:r w:rsidRPr="001F3C99">
              <w:rPr>
                <w:rFonts w:cs="Tahoma"/>
                <w:b/>
                <w:color w:val="000000" w:themeColor="text1"/>
              </w:rPr>
              <w:t>) (</w:t>
            </w:r>
            <w:proofErr w:type="spellStart"/>
            <w:r w:rsidRPr="001F3C99">
              <w:rPr>
                <w:rFonts w:cs="Tahoma"/>
                <w:b/>
                <w:color w:val="000000" w:themeColor="text1"/>
              </w:rPr>
              <w:t>Senior</w:t>
            </w:r>
            <w:proofErr w:type="spellEnd"/>
            <w:r w:rsidRPr="001F3C99">
              <w:rPr>
                <w:rFonts w:cs="Tahoma"/>
                <w:b/>
                <w:color w:val="000000" w:themeColor="text1"/>
              </w:rPr>
              <w:t>)</w:t>
            </w:r>
          </w:p>
          <w:p w14:paraId="1367F2B0" w14:textId="1E5B55A6" w:rsidR="00EA7DDD" w:rsidRPr="001F3C99" w:rsidRDefault="00EA7DDD" w:rsidP="009A5A16">
            <w:pPr>
              <w:pStyle w:val="ListParagraph"/>
              <w:spacing w:after="0"/>
              <w:ind w:left="0"/>
              <w:jc w:val="both"/>
              <w:rPr>
                <w:rFonts w:cs="Tahoma"/>
                <w:color w:val="000000" w:themeColor="text1"/>
              </w:rPr>
            </w:pPr>
            <w:r w:rsidRPr="001F3C99">
              <w:rPr>
                <w:rFonts w:cs="Tahoma"/>
                <w:color w:val="000000" w:themeColor="text1"/>
              </w:rPr>
              <w:lastRenderedPageBreak/>
              <w:t xml:space="preserve">a) per paskutinius </w:t>
            </w:r>
            <w:sdt>
              <w:sdtPr>
                <w:rPr>
                  <w:rFonts w:cs="Tahoma"/>
                  <w:bCs/>
                  <w:color w:val="000000" w:themeColor="text1"/>
                </w:rPr>
                <w:id w:val="-1704850883"/>
                <w:placeholder>
                  <w:docPart w:val="1919016AF6BB44098E279EA97C6AD103"/>
                </w:placeholder>
                <w:dropDownList>
                  <w:listItem w:value="Choose an item."/>
                  <w:listItem w:displayText="7" w:value="7"/>
                </w:dropDownList>
              </w:sdtPr>
              <w:sdtContent>
                <w:r w:rsidR="00167EA2" w:rsidRPr="001F3C99">
                  <w:rPr>
                    <w:rFonts w:cs="Tahoma"/>
                    <w:bCs/>
                    <w:color w:val="000000" w:themeColor="text1"/>
                  </w:rPr>
                  <w:t>7</w:t>
                </w:r>
              </w:sdtContent>
            </w:sdt>
            <w:r w:rsidRPr="001F3C99">
              <w:rPr>
                <w:rFonts w:cs="Tahoma"/>
                <w:color w:val="000000" w:themeColor="text1"/>
              </w:rPr>
              <w:t xml:space="preserve"> metus turi ne mažiau kaip </w:t>
            </w:r>
            <w:sdt>
              <w:sdtPr>
                <w:rPr>
                  <w:rFonts w:cs="Tahoma"/>
                  <w:bCs/>
                  <w:color w:val="000000" w:themeColor="text1"/>
                </w:rPr>
                <w:id w:val="-1918616490"/>
                <w:placeholder>
                  <w:docPart w:val="692F45C131694047806CDDCBA3CC5280"/>
                </w:placeholder>
                <w:dropDownList>
                  <w:listItem w:value="Choose an item."/>
                  <w:listItem w:displayText="5" w:value="5"/>
                </w:dropDownList>
              </w:sdtPr>
              <w:sdtContent>
                <w:r w:rsidR="00167EA2" w:rsidRPr="001F3C99">
                  <w:rPr>
                    <w:rFonts w:cs="Tahoma"/>
                    <w:bCs/>
                    <w:color w:val="000000" w:themeColor="text1"/>
                  </w:rPr>
                  <w:t>5</w:t>
                </w:r>
              </w:sdtContent>
            </w:sdt>
            <w:r w:rsidRPr="001F3C99">
              <w:rPr>
                <w:rFonts w:cs="Tahoma"/>
                <w:color w:val="000000" w:themeColor="text1"/>
              </w:rPr>
              <w:t xml:space="preserve"> metų </w:t>
            </w:r>
            <w:proofErr w:type="spellStart"/>
            <w:r w:rsidRPr="001F3C99">
              <w:rPr>
                <w:rFonts w:cs="Tahoma"/>
                <w:color w:val="000000" w:themeColor="text1"/>
              </w:rPr>
              <w:t>FullStack</w:t>
            </w:r>
            <w:proofErr w:type="spellEnd"/>
            <w:r w:rsidRPr="001F3C99">
              <w:rPr>
                <w:rFonts w:cs="Tahoma"/>
                <w:color w:val="000000" w:themeColor="text1"/>
              </w:rPr>
              <w:t xml:space="preserve"> programuotojo dirbant su </w:t>
            </w:r>
            <w:r w:rsidR="00167EA2" w:rsidRPr="001F3C99">
              <w:rPr>
                <w:rFonts w:cs="Tahoma"/>
                <w:color w:val="000000" w:themeColor="text1"/>
              </w:rPr>
              <w:t>Java</w:t>
            </w:r>
            <w:r w:rsidRPr="001F3C99">
              <w:rPr>
                <w:rFonts w:cs="Tahoma"/>
                <w:color w:val="000000" w:themeColor="text1"/>
              </w:rPr>
              <w:t xml:space="preserve"> technologijomis, patirtį, kuriant informacines sistemas.</w:t>
            </w:r>
          </w:p>
          <w:p w14:paraId="42137E5B" w14:textId="70946C19" w:rsidR="00EA7DDD" w:rsidRPr="001F3C99" w:rsidRDefault="00EA7DDD" w:rsidP="0088294D">
            <w:pPr>
              <w:pStyle w:val="ListParagraph"/>
              <w:spacing w:after="120"/>
              <w:ind w:left="0"/>
              <w:contextualSpacing w:val="0"/>
              <w:jc w:val="both"/>
              <w:rPr>
                <w:rFonts w:cs="Tahoma"/>
                <w:color w:val="000000" w:themeColor="text1"/>
              </w:rPr>
            </w:pPr>
            <w:r w:rsidRPr="001F3C99">
              <w:rPr>
                <w:rFonts w:eastAsia="Calibri" w:cs="Tahoma"/>
                <w:b/>
                <w:bCs/>
                <w:color w:val="000000" w:themeColor="text1"/>
              </w:rPr>
              <w:t>PASTABA.</w:t>
            </w:r>
            <w:r w:rsidRPr="001F3C99">
              <w:rPr>
                <w:rFonts w:eastAsia="Calibri" w:cs="Tahoma"/>
                <w:color w:val="000000" w:themeColor="text1"/>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p w14:paraId="33D237A2" w14:textId="30F1918E" w:rsidR="00EA7DDD" w:rsidRPr="001F3C99" w:rsidRDefault="00EA7DDD" w:rsidP="0088294D">
            <w:pPr>
              <w:pStyle w:val="ListParagraph"/>
              <w:spacing w:after="0"/>
              <w:ind w:left="0"/>
              <w:jc w:val="both"/>
              <w:rPr>
                <w:b/>
                <w:color w:val="000000" w:themeColor="text1"/>
              </w:rPr>
            </w:pPr>
          </w:p>
        </w:tc>
        <w:tc>
          <w:tcPr>
            <w:tcW w:w="3270" w:type="dxa"/>
          </w:tcPr>
          <w:p w14:paraId="22AD1B18" w14:textId="028C77A2" w:rsidR="00EA7DDD" w:rsidRPr="009A5A16" w:rsidRDefault="00EA7DDD" w:rsidP="0088294D">
            <w:pPr>
              <w:spacing w:after="0"/>
              <w:jc w:val="both"/>
            </w:pPr>
            <w:r w:rsidRPr="009A5A16">
              <w:rPr>
                <w:rFonts w:ascii="Tahoma" w:hAnsi="Tahoma" w:cs="Tahoma"/>
                <w:color w:val="000000"/>
                <w:sz w:val="22"/>
                <w:szCs w:val="22"/>
              </w:rPr>
              <w:lastRenderedPageBreak/>
              <w:t xml:space="preserve">Pažyma, parengta pagal Pirkimo sąlygų </w:t>
            </w:r>
            <w:r w:rsidRPr="0088294D">
              <w:rPr>
                <w:rFonts w:ascii="Tahoma" w:hAnsi="Tahoma" w:cs="Tahoma"/>
                <w:color w:val="FF0000"/>
                <w:sz w:val="22"/>
                <w:szCs w:val="22"/>
              </w:rPr>
              <w:t xml:space="preserve">X </w:t>
            </w:r>
            <w:r w:rsidRPr="009A5A16">
              <w:rPr>
                <w:rFonts w:ascii="Tahoma" w:hAnsi="Tahoma" w:cs="Tahoma"/>
                <w:color w:val="000000"/>
                <w:sz w:val="22"/>
                <w:szCs w:val="22"/>
              </w:rPr>
              <w:t>priede pateiktą formą</w:t>
            </w:r>
            <w:r>
              <w:rPr>
                <w:rFonts w:ascii="Tahoma" w:eastAsia="Times New Roman" w:hAnsi="Tahoma" w:cs="Tahoma"/>
                <w:color w:val="000000"/>
                <w:sz w:val="22"/>
                <w:szCs w:val="22"/>
              </w:rPr>
              <w:t>.</w:t>
            </w:r>
          </w:p>
        </w:tc>
        <w:tc>
          <w:tcPr>
            <w:tcW w:w="4252" w:type="dxa"/>
          </w:tcPr>
          <w:p w14:paraId="32794E15" w14:textId="77777777" w:rsidR="00EA7DDD" w:rsidRDefault="00EA7DDD" w:rsidP="00EA7DDD">
            <w:pPr>
              <w:pStyle w:val="ListParagraph"/>
              <w:tabs>
                <w:tab w:val="left" w:pos="33"/>
                <w:tab w:val="left" w:pos="421"/>
                <w:tab w:val="left" w:pos="742"/>
              </w:tabs>
              <w:ind w:left="33"/>
              <w:jc w:val="both"/>
              <w:rPr>
                <w:rFonts w:eastAsia="Calibri" w:cs="Tahoma"/>
                <w:color w:val="000000" w:themeColor="text1"/>
              </w:rPr>
            </w:pPr>
            <w:r>
              <w:rPr>
                <w:rFonts w:cs="Tahoma"/>
                <w:color w:val="000000" w:themeColor="text1"/>
              </w:rPr>
              <w:t>1)</w:t>
            </w:r>
            <w:r>
              <w:rPr>
                <w:rFonts w:cs="Tahoma"/>
                <w:color w:val="000000" w:themeColor="text1"/>
              </w:rPr>
              <w:tab/>
              <w:t xml:space="preserve">Ar dalyvaudami numatomame vykdyti pirkime galėtumėte pasiūlyti nurodytus </w:t>
            </w:r>
            <w:r>
              <w:rPr>
                <w:rFonts w:cs="Tahoma"/>
                <w:color w:val="000000" w:themeColor="text1"/>
              </w:rPr>
              <w:lastRenderedPageBreak/>
              <w:t xml:space="preserve">kvalifikacijos reikalavimus atitinkantį specialistą?  </w:t>
            </w:r>
          </w:p>
          <w:p w14:paraId="72B53ACA"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2D9D5C4F" w14:textId="77777777" w:rsidR="00EA7DDD" w:rsidRDefault="00EA7DDD" w:rsidP="00EA7DDD">
            <w:pPr>
              <w:pStyle w:val="ListParagraph"/>
              <w:tabs>
                <w:tab w:val="left" w:pos="33"/>
                <w:tab w:val="left" w:pos="421"/>
                <w:tab w:val="left" w:pos="742"/>
              </w:tabs>
              <w:ind w:left="33"/>
              <w:jc w:val="both"/>
              <w:rPr>
                <w:rFonts w:cs="Tahoma"/>
                <w:b/>
                <w:bCs/>
                <w:color w:val="FF0000"/>
              </w:rPr>
            </w:pPr>
          </w:p>
          <w:p w14:paraId="08EAFF2C" w14:textId="77777777" w:rsidR="00EA7DDD" w:rsidRDefault="00EA7DDD" w:rsidP="00EA7DDD">
            <w:pPr>
              <w:pStyle w:val="ListParagraph"/>
              <w:tabs>
                <w:tab w:val="left" w:pos="33"/>
                <w:tab w:val="left" w:pos="421"/>
                <w:tab w:val="left" w:pos="742"/>
              </w:tabs>
              <w:ind w:left="33"/>
              <w:jc w:val="both"/>
              <w:rPr>
                <w:rFonts w:cs="Tahoma"/>
                <w:color w:val="000000" w:themeColor="text1"/>
              </w:rPr>
            </w:pPr>
            <w:r>
              <w:rPr>
                <w:rFonts w:cs="Tahoma"/>
                <w:color w:val="000000" w:themeColor="text1"/>
              </w:rPr>
              <w:t>2)</w:t>
            </w:r>
            <w:r>
              <w:rPr>
                <w:rFonts w:cs="Tahoma"/>
                <w:color w:val="000000" w:themeColor="text1"/>
              </w:rPr>
              <w:tab/>
              <w:t>Ar, Jūsų nuomone, nurodyti kvalifikacijos reikalavimai neriboja konkurencijos, nėra pernelyg specifiški ar nebūdingi nurodytam specialistui?</w:t>
            </w:r>
          </w:p>
          <w:p w14:paraId="3A4BDE80" w14:textId="77777777" w:rsidR="00EA7DDD" w:rsidRDefault="00EA7DDD" w:rsidP="00EA7DDD">
            <w:pPr>
              <w:pStyle w:val="ListParagraph"/>
              <w:tabs>
                <w:tab w:val="left" w:pos="33"/>
                <w:tab w:val="left" w:pos="421"/>
                <w:tab w:val="left" w:pos="742"/>
              </w:tabs>
              <w:ind w:left="33"/>
              <w:jc w:val="both"/>
              <w:rPr>
                <w:rFonts w:cs="Tahoma"/>
                <w:b/>
                <w:bCs/>
                <w:color w:val="FF0000"/>
              </w:rPr>
            </w:pPr>
            <w:r>
              <w:rPr>
                <w:rFonts w:cs="Tahoma"/>
                <w:b/>
                <w:bCs/>
                <w:color w:val="FF0000"/>
              </w:rPr>
              <w:t>ATSAKYMAS:</w:t>
            </w:r>
          </w:p>
          <w:p w14:paraId="792483DE" w14:textId="77777777" w:rsidR="00EA7DDD" w:rsidRPr="009A5A16" w:rsidRDefault="00EA7DDD" w:rsidP="0088294D">
            <w:pPr>
              <w:spacing w:after="0"/>
              <w:jc w:val="both"/>
              <w:rPr>
                <w:rFonts w:ascii="Tahoma" w:hAnsi="Tahoma" w:cs="Tahoma"/>
                <w:color w:val="000000"/>
                <w:sz w:val="22"/>
                <w:szCs w:val="22"/>
              </w:rPr>
            </w:pPr>
          </w:p>
        </w:tc>
      </w:tr>
      <w:tr w:rsidR="00EA7DDD" w:rsidRPr="009A5A16" w14:paraId="38E308F7" w14:textId="6B3757E1" w:rsidTr="009B2F6A">
        <w:tc>
          <w:tcPr>
            <w:tcW w:w="15451" w:type="dxa"/>
            <w:gridSpan w:val="4"/>
            <w:shd w:val="clear" w:color="auto" w:fill="DEEAF6" w:themeFill="accent1" w:themeFillTint="33"/>
          </w:tcPr>
          <w:p w14:paraId="453337E4" w14:textId="1C49243C" w:rsidR="00EA7DDD" w:rsidRPr="001F3C99" w:rsidRDefault="00EA7DDD" w:rsidP="00EA7DDD">
            <w:pPr>
              <w:tabs>
                <w:tab w:val="left" w:pos="313"/>
              </w:tabs>
              <w:autoSpaceDE w:val="0"/>
              <w:autoSpaceDN w:val="0"/>
              <w:adjustRightInd w:val="0"/>
              <w:spacing w:after="0"/>
              <w:ind w:left="22"/>
              <w:jc w:val="both"/>
              <w:rPr>
                <w:rFonts w:ascii="Tahoma" w:hAnsi="Tahoma" w:cs="Tahoma"/>
                <w:b/>
                <w:color w:val="000000" w:themeColor="text1"/>
                <w:sz w:val="22"/>
                <w:szCs w:val="22"/>
              </w:rPr>
            </w:pPr>
            <w:r w:rsidRPr="001F3C99">
              <w:rPr>
                <w:rFonts w:ascii="Tahoma" w:hAnsi="Tahoma" w:cs="Tahoma"/>
                <w:b/>
                <w:color w:val="000000" w:themeColor="text1"/>
                <w:sz w:val="22"/>
                <w:szCs w:val="22"/>
              </w:rPr>
              <w:lastRenderedPageBreak/>
              <w:t>Finansinis ir ekonominis pajėgumas</w:t>
            </w:r>
          </w:p>
        </w:tc>
      </w:tr>
      <w:tr w:rsidR="00EA7DDD" w:rsidRPr="009A5A16" w14:paraId="5BD4A10F" w14:textId="58F4080F" w:rsidTr="00EA7DDD">
        <w:tc>
          <w:tcPr>
            <w:tcW w:w="709" w:type="dxa"/>
          </w:tcPr>
          <w:p w14:paraId="5D80242C" w14:textId="07D441E6" w:rsidR="00EA7DDD" w:rsidRPr="009A5A16" w:rsidRDefault="00EA7DDD" w:rsidP="009A5A16">
            <w:pPr>
              <w:tabs>
                <w:tab w:val="left" w:pos="878"/>
              </w:tabs>
              <w:spacing w:before="100" w:beforeAutospacing="1" w:after="100" w:afterAutospacing="1"/>
              <w:rPr>
                <w:rFonts w:ascii="Tahoma" w:hAnsi="Tahoma" w:cs="Tahoma"/>
                <w:sz w:val="22"/>
                <w:szCs w:val="22"/>
              </w:rPr>
            </w:pPr>
            <w:r>
              <w:rPr>
                <w:rFonts w:ascii="Tahoma" w:hAnsi="Tahoma" w:cs="Tahoma"/>
                <w:sz w:val="22"/>
                <w:szCs w:val="22"/>
              </w:rPr>
              <w:t>2</w:t>
            </w:r>
            <w:r w:rsidRPr="009A5A16">
              <w:rPr>
                <w:rFonts w:ascii="Tahoma" w:hAnsi="Tahoma" w:cs="Tahoma"/>
                <w:sz w:val="22"/>
                <w:szCs w:val="22"/>
              </w:rPr>
              <w:t>.1.</w:t>
            </w:r>
          </w:p>
        </w:tc>
        <w:tc>
          <w:tcPr>
            <w:tcW w:w="7220" w:type="dxa"/>
          </w:tcPr>
          <w:p w14:paraId="656D80FF" w14:textId="771DD51C" w:rsidR="00EA7DDD" w:rsidRPr="001F3C99" w:rsidRDefault="00EA7DDD" w:rsidP="0088294D">
            <w:pPr>
              <w:tabs>
                <w:tab w:val="left" w:pos="1980"/>
              </w:tabs>
              <w:spacing w:after="120"/>
              <w:jc w:val="both"/>
              <w:rPr>
                <w:rFonts w:ascii="Tahoma" w:eastAsiaTheme="minorHAnsi" w:hAnsi="Tahoma" w:cs="Tahoma"/>
                <w:bCs/>
                <w:color w:val="000000" w:themeColor="text1"/>
                <w:sz w:val="22"/>
                <w:szCs w:val="22"/>
              </w:rPr>
            </w:pPr>
            <w:r w:rsidRPr="001F3C99">
              <w:rPr>
                <w:rFonts w:ascii="Tahoma" w:eastAsiaTheme="minorHAnsi" w:hAnsi="Tahoma" w:cs="Tahoma"/>
                <w:bCs/>
                <w:color w:val="000000" w:themeColor="text1"/>
                <w:sz w:val="22"/>
                <w:szCs w:val="22"/>
              </w:rPr>
              <w:t xml:space="preserve">Vidutinės metinės visos veiklos pajamos per paskutinius 3 finansinius metus, o jei ūkio subjektas įregistruotas vėliau ar veiklą pradėjo vėliau – nuo ūkio subjekto įregistravimo ar veiklos pradžios, yra ne mažesnės kaip </w:t>
            </w:r>
            <w:r w:rsidR="00167EA2" w:rsidRPr="001F3C99">
              <w:rPr>
                <w:rFonts w:ascii="Tahoma" w:eastAsia="Calibri" w:hAnsi="Tahoma" w:cs="Tahoma"/>
                <w:color w:val="000000" w:themeColor="text1"/>
                <w:sz w:val="22"/>
                <w:szCs w:val="22"/>
              </w:rPr>
              <w:t xml:space="preserve">105 000,00 </w:t>
            </w:r>
            <w:r w:rsidRPr="001F3C99">
              <w:rPr>
                <w:rFonts w:ascii="Tahoma" w:eastAsiaTheme="minorHAnsi" w:hAnsi="Tahoma" w:cs="Tahoma"/>
                <w:bCs/>
                <w:color w:val="000000" w:themeColor="text1"/>
                <w:sz w:val="22"/>
                <w:szCs w:val="22"/>
              </w:rPr>
              <w:t>Eur be PVM.</w:t>
            </w:r>
          </w:p>
          <w:p w14:paraId="17F8A692" w14:textId="74F0D2F8" w:rsidR="00EA7DDD" w:rsidRPr="001F3C99" w:rsidRDefault="00EA7DDD" w:rsidP="009A5A16">
            <w:pPr>
              <w:pStyle w:val="ListParagraph"/>
              <w:tabs>
                <w:tab w:val="left" w:pos="1980"/>
              </w:tabs>
              <w:spacing w:after="120"/>
              <w:ind w:left="0"/>
              <w:contextualSpacing w:val="0"/>
              <w:jc w:val="both"/>
              <w:rPr>
                <w:rFonts w:cs="Tahoma"/>
                <w:bCs/>
                <w:color w:val="000000" w:themeColor="text1"/>
              </w:rPr>
            </w:pPr>
            <w:r w:rsidRPr="001F3C99">
              <w:rPr>
                <w:rFonts w:cs="Tahoma"/>
                <w:b/>
                <w:color w:val="000000" w:themeColor="text1"/>
              </w:rPr>
              <w:t>PASTABA.</w:t>
            </w:r>
            <w:r w:rsidRPr="001F3C99">
              <w:rPr>
                <w:rFonts w:cs="Tahoma"/>
                <w:bCs/>
                <w:color w:val="000000" w:themeColor="text1"/>
              </w:rPr>
              <w:t xml:space="preserve"> Jei ūkio subjekto finansiniai metai nesutampa su kalendoriniais metais, atsižvelgiama į ūkio subjekto nurodomus finansinius metus.</w:t>
            </w:r>
          </w:p>
        </w:tc>
        <w:tc>
          <w:tcPr>
            <w:tcW w:w="3270" w:type="dxa"/>
          </w:tcPr>
          <w:p w14:paraId="391AFFD0" w14:textId="0DD42BD3" w:rsidR="00EA7DDD" w:rsidRPr="009A5A16" w:rsidRDefault="00EA7DDD" w:rsidP="0088294D">
            <w:pPr>
              <w:pStyle w:val="ListParagraph"/>
              <w:tabs>
                <w:tab w:val="left" w:pos="313"/>
              </w:tabs>
              <w:spacing w:before="60" w:after="120"/>
              <w:ind w:left="0"/>
              <w:contextualSpacing w:val="0"/>
              <w:jc w:val="both"/>
              <w:rPr>
                <w:rFonts w:cs="Tahoma"/>
                <w:color w:val="000000" w:themeColor="text1"/>
              </w:rPr>
            </w:pPr>
            <w:r w:rsidRPr="009A5A16">
              <w:rPr>
                <w:rFonts w:cs="Tahoma"/>
                <w:bCs/>
                <w:color w:val="000000" w:themeColor="text1"/>
              </w:rPr>
              <w:t xml:space="preserve">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w:t>
            </w:r>
            <w:r w:rsidRPr="009A5A16">
              <w:rPr>
                <w:rFonts w:cs="Tahoma"/>
                <w:bCs/>
                <w:color w:val="000000" w:themeColor="text1"/>
              </w:rPr>
              <w:lastRenderedPageBreak/>
              <w:t>buhalterio (buhalterio) arba kito asmens, galinčio tvarkyti ūkio subjekto buhalterinę apskaitą pagal teisės aktus, pasirašytų finansinių ataskaitų rinkinys ar jo ištrauka arba pažyma apie gautas metines visos veiklos pajamas.</w:t>
            </w:r>
          </w:p>
        </w:tc>
        <w:tc>
          <w:tcPr>
            <w:tcW w:w="4252" w:type="dxa"/>
          </w:tcPr>
          <w:p w14:paraId="41A6396A"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eastAsiaTheme="minorHAnsi" w:hAnsi="Tahoma" w:cs="Tahoma"/>
                <w:bCs/>
                <w:sz w:val="22"/>
                <w:szCs w:val="22"/>
                <w:lang w:eastAsia="en-US"/>
              </w:rPr>
              <w:lastRenderedPageBreak/>
              <w:t>1)</w:t>
            </w:r>
            <w:r w:rsidRPr="00F665D8">
              <w:rPr>
                <w:rFonts w:ascii="Tahoma" w:hAnsi="Tahoma" w:cs="Tahoma"/>
                <w:bCs/>
                <w:sz w:val="22"/>
                <w:szCs w:val="22"/>
              </w:rPr>
              <w:t xml:space="preserve"> Ar Jūsų įmonės vidutinės metinės veiklos pajamos, per paskutinius 3 finansinius metus, atitinka reikalavime nustatytą reikšmę?</w:t>
            </w:r>
          </w:p>
          <w:p w14:paraId="20F56F7A"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02C2583E" w14:textId="77777777" w:rsidR="00831E49" w:rsidRPr="00F665D8" w:rsidRDefault="00831E49" w:rsidP="00831E49">
            <w:pPr>
              <w:rPr>
                <w:rFonts w:ascii="Tahoma" w:hAnsi="Tahoma" w:cs="Tahoma"/>
                <w:sz w:val="22"/>
                <w:szCs w:val="22"/>
              </w:rPr>
            </w:pPr>
          </w:p>
          <w:p w14:paraId="74BFE97C"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hAnsi="Tahoma" w:cs="Tahoma"/>
                <w:bCs/>
                <w:sz w:val="22"/>
                <w:szCs w:val="22"/>
              </w:rPr>
              <w:t>2) Ar Jūsų nuomone nustatytas reikalavimas yra pernelyg užaukštintas ir / ar ribojantis konkurenciją?</w:t>
            </w:r>
          </w:p>
          <w:p w14:paraId="016D2547"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533BB623" w14:textId="77777777" w:rsidR="00831E49" w:rsidRPr="00F665D8" w:rsidRDefault="00831E49" w:rsidP="00831E49">
            <w:pPr>
              <w:tabs>
                <w:tab w:val="left" w:pos="318"/>
              </w:tabs>
              <w:autoSpaceDE w:val="0"/>
              <w:autoSpaceDN w:val="0"/>
              <w:adjustRightInd w:val="0"/>
              <w:spacing w:after="0"/>
              <w:jc w:val="both"/>
              <w:rPr>
                <w:rFonts w:ascii="Tahoma" w:hAnsi="Tahoma" w:cs="Tahoma"/>
                <w:bCs/>
                <w:sz w:val="22"/>
                <w:szCs w:val="22"/>
              </w:rPr>
            </w:pPr>
            <w:r w:rsidRPr="00F665D8">
              <w:rPr>
                <w:rFonts w:ascii="Tahoma" w:hAnsi="Tahoma" w:cs="Tahoma"/>
                <w:bCs/>
                <w:sz w:val="22"/>
                <w:szCs w:val="22"/>
              </w:rPr>
              <w:t>Jei manote, kad reikalavimas pernelyg užaukštintas ir / ar ribojantis konkurenciją prašome atsakymą pagrįsti: kodėl taip manote ir kokią siūlytumėte rodiklio reikšmę?</w:t>
            </w:r>
          </w:p>
          <w:p w14:paraId="34C7300A" w14:textId="77777777" w:rsidR="00831E49" w:rsidRPr="00F665D8" w:rsidRDefault="00831E49" w:rsidP="00831E49">
            <w:pPr>
              <w:pStyle w:val="ListParagraph"/>
              <w:tabs>
                <w:tab w:val="left" w:pos="33"/>
                <w:tab w:val="left" w:pos="421"/>
                <w:tab w:val="left" w:pos="742"/>
              </w:tabs>
              <w:ind w:left="33"/>
              <w:jc w:val="both"/>
              <w:rPr>
                <w:rFonts w:cs="Tahoma"/>
                <w:b/>
                <w:bCs/>
                <w:color w:val="FF0000"/>
              </w:rPr>
            </w:pPr>
            <w:r w:rsidRPr="00F665D8">
              <w:rPr>
                <w:rFonts w:cs="Tahoma"/>
                <w:b/>
                <w:bCs/>
                <w:color w:val="FF0000"/>
              </w:rPr>
              <w:t>ATSAKYMAS:</w:t>
            </w:r>
          </w:p>
          <w:p w14:paraId="24E6064F" w14:textId="77777777" w:rsidR="00EA7DDD" w:rsidRPr="009A5A16" w:rsidRDefault="00EA7DDD" w:rsidP="0088294D">
            <w:pPr>
              <w:pStyle w:val="ListParagraph"/>
              <w:tabs>
                <w:tab w:val="left" w:pos="313"/>
              </w:tabs>
              <w:spacing w:before="60" w:after="120"/>
              <w:ind w:left="0"/>
              <w:contextualSpacing w:val="0"/>
              <w:jc w:val="both"/>
              <w:rPr>
                <w:rFonts w:cs="Tahoma"/>
                <w:bCs/>
                <w:color w:val="000000" w:themeColor="text1"/>
              </w:rPr>
            </w:pPr>
          </w:p>
        </w:tc>
      </w:tr>
      <w:tr w:rsidR="006D09B2" w:rsidRPr="009A5A16" w14:paraId="5948C83E" w14:textId="77777777" w:rsidTr="009B2F6A">
        <w:tc>
          <w:tcPr>
            <w:tcW w:w="7929" w:type="dxa"/>
            <w:gridSpan w:val="2"/>
            <w:shd w:val="clear" w:color="auto" w:fill="DEEAF6" w:themeFill="accent1" w:themeFillTint="33"/>
          </w:tcPr>
          <w:p w14:paraId="39D2C518" w14:textId="75593F08" w:rsidR="006D09B2" w:rsidRPr="006D09B2" w:rsidRDefault="00167EA2" w:rsidP="006D09B2">
            <w:pPr>
              <w:tabs>
                <w:tab w:val="left" w:pos="1980"/>
              </w:tabs>
              <w:spacing w:after="120"/>
              <w:jc w:val="both"/>
              <w:rPr>
                <w:rFonts w:ascii="Tahoma" w:eastAsiaTheme="minorHAnsi" w:hAnsi="Tahoma" w:cs="Tahoma"/>
                <w:b/>
                <w:sz w:val="22"/>
                <w:szCs w:val="22"/>
              </w:rPr>
            </w:pPr>
            <w:r>
              <w:rPr>
                <w:rFonts w:ascii="Tahoma" w:eastAsiaTheme="minorHAnsi" w:hAnsi="Tahoma" w:cs="Tahoma"/>
                <w:b/>
                <w:sz w:val="22"/>
                <w:szCs w:val="22"/>
              </w:rPr>
              <w:t>3</w:t>
            </w:r>
            <w:r w:rsidR="006D09B2" w:rsidRPr="006D09B2">
              <w:rPr>
                <w:rFonts w:ascii="Tahoma" w:eastAsiaTheme="minorHAnsi" w:hAnsi="Tahoma" w:cs="Tahoma"/>
                <w:b/>
                <w:sz w:val="22"/>
                <w:szCs w:val="22"/>
              </w:rPr>
              <w:t>. Kiti klausimai</w:t>
            </w:r>
          </w:p>
        </w:tc>
        <w:tc>
          <w:tcPr>
            <w:tcW w:w="7522" w:type="dxa"/>
            <w:gridSpan w:val="2"/>
            <w:shd w:val="clear" w:color="auto" w:fill="DEEAF6" w:themeFill="accent1" w:themeFillTint="33"/>
            <w:vAlign w:val="center"/>
          </w:tcPr>
          <w:p w14:paraId="5DD897EA" w14:textId="597EFEC0" w:rsidR="006D09B2" w:rsidRPr="009B2F6A" w:rsidRDefault="006D09B2" w:rsidP="00562030">
            <w:pPr>
              <w:tabs>
                <w:tab w:val="left" w:pos="318"/>
              </w:tabs>
              <w:autoSpaceDE w:val="0"/>
              <w:autoSpaceDN w:val="0"/>
              <w:adjustRightInd w:val="0"/>
              <w:spacing w:after="0"/>
              <w:rPr>
                <w:rFonts w:ascii="Tahoma" w:eastAsiaTheme="minorHAnsi" w:hAnsi="Tahoma" w:cs="Tahoma"/>
                <w:bCs/>
                <w:sz w:val="22"/>
                <w:szCs w:val="22"/>
                <w:lang w:eastAsia="en-US"/>
              </w:rPr>
            </w:pPr>
            <w:r w:rsidRPr="009B2F6A">
              <w:rPr>
                <w:rFonts w:ascii="Tahoma" w:hAnsi="Tahoma" w:cs="Tahoma"/>
                <w:b/>
                <w:bCs/>
                <w:color w:val="FF0000"/>
                <w:sz w:val="22"/>
                <w:szCs w:val="22"/>
              </w:rPr>
              <w:t>ATSAKYMAI:</w:t>
            </w:r>
          </w:p>
        </w:tc>
      </w:tr>
      <w:tr w:rsidR="006D09B2" w:rsidRPr="009A5A16" w14:paraId="27B0E7AD" w14:textId="77777777" w:rsidTr="001A76B7">
        <w:tc>
          <w:tcPr>
            <w:tcW w:w="709" w:type="dxa"/>
          </w:tcPr>
          <w:p w14:paraId="1C00336A" w14:textId="131350D5" w:rsidR="006D09B2" w:rsidRDefault="00167EA2" w:rsidP="006D09B2">
            <w:pPr>
              <w:tabs>
                <w:tab w:val="left" w:pos="878"/>
              </w:tabs>
              <w:spacing w:before="100" w:beforeAutospacing="1" w:after="100" w:afterAutospacing="1"/>
              <w:rPr>
                <w:rFonts w:ascii="Tahoma" w:hAnsi="Tahoma" w:cs="Tahoma"/>
                <w:sz w:val="22"/>
                <w:szCs w:val="22"/>
              </w:rPr>
            </w:pPr>
            <w:r>
              <w:rPr>
                <w:rFonts w:ascii="Tahoma" w:hAnsi="Tahoma" w:cs="Tahoma"/>
                <w:sz w:val="22"/>
                <w:szCs w:val="22"/>
              </w:rPr>
              <w:t>3</w:t>
            </w:r>
            <w:r w:rsidR="006D09B2">
              <w:rPr>
                <w:rFonts w:ascii="Tahoma" w:hAnsi="Tahoma" w:cs="Tahoma"/>
                <w:sz w:val="22"/>
                <w:szCs w:val="22"/>
              </w:rPr>
              <w:t>.1.</w:t>
            </w:r>
          </w:p>
        </w:tc>
        <w:tc>
          <w:tcPr>
            <w:tcW w:w="7220" w:type="dxa"/>
          </w:tcPr>
          <w:p w14:paraId="4EC1211B" w14:textId="29383F85" w:rsidR="006D09B2" w:rsidRPr="009B2F6A" w:rsidRDefault="006D09B2" w:rsidP="006D09B2">
            <w:pPr>
              <w:tabs>
                <w:tab w:val="left" w:pos="1980"/>
              </w:tabs>
              <w:spacing w:after="120"/>
              <w:jc w:val="both"/>
              <w:rPr>
                <w:rFonts w:ascii="Tahoma" w:eastAsiaTheme="minorHAnsi" w:hAnsi="Tahoma" w:cs="Tahoma"/>
                <w:bCs/>
                <w:sz w:val="22"/>
                <w:szCs w:val="22"/>
              </w:rPr>
            </w:pPr>
            <w:r w:rsidRPr="009B2F6A">
              <w:rPr>
                <w:rFonts w:ascii="Tahoma" w:hAnsi="Tahoma" w:cs="Tahoma"/>
                <w:bCs/>
                <w:sz w:val="22"/>
                <w:szCs w:val="22"/>
              </w:rPr>
              <w:t>Kokie</w:t>
            </w:r>
            <w:r w:rsidR="00605F9D">
              <w:rPr>
                <w:rFonts w:ascii="Tahoma" w:hAnsi="Tahoma" w:cs="Tahoma"/>
                <w:bCs/>
                <w:sz w:val="22"/>
                <w:szCs w:val="22"/>
              </w:rPr>
              <w:t xml:space="preserve"> (kiti)</w:t>
            </w:r>
            <w:r w:rsidRPr="009B2F6A">
              <w:rPr>
                <w:rFonts w:ascii="Tahoma" w:hAnsi="Tahoma" w:cs="Tahoma"/>
                <w:bCs/>
                <w:sz w:val="22"/>
                <w:szCs w:val="22"/>
              </w:rPr>
              <w:t xml:space="preserve"> kvalifikacijos reikalavimai, Jūsų nuomone, turėtų būti keliami pirkime ketinantiems dalyvauti tiekėjams? </w:t>
            </w:r>
            <w:r w:rsidRPr="009B2F6A">
              <w:rPr>
                <w:rFonts w:ascii="Tahoma" w:hAnsi="Tahoma" w:cs="Tahoma"/>
                <w:b/>
                <w:sz w:val="22"/>
                <w:szCs w:val="22"/>
              </w:rPr>
              <w:t>Atsakymą pagrįskite.</w:t>
            </w:r>
          </w:p>
        </w:tc>
        <w:tc>
          <w:tcPr>
            <w:tcW w:w="7522" w:type="dxa"/>
            <w:gridSpan w:val="2"/>
          </w:tcPr>
          <w:p w14:paraId="7AFF1AB7"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7B60E538" w14:textId="77777777" w:rsidTr="002635B5">
        <w:tc>
          <w:tcPr>
            <w:tcW w:w="709" w:type="dxa"/>
          </w:tcPr>
          <w:p w14:paraId="4024D529" w14:textId="069AD307" w:rsidR="006D09B2" w:rsidRDefault="00167EA2" w:rsidP="006D09B2">
            <w:pPr>
              <w:tabs>
                <w:tab w:val="left" w:pos="878"/>
              </w:tabs>
              <w:spacing w:before="100" w:beforeAutospacing="1" w:after="100" w:afterAutospacing="1"/>
              <w:rPr>
                <w:rFonts w:ascii="Tahoma" w:hAnsi="Tahoma" w:cs="Tahoma"/>
                <w:sz w:val="22"/>
                <w:szCs w:val="22"/>
              </w:rPr>
            </w:pPr>
            <w:r>
              <w:rPr>
                <w:rFonts w:ascii="Tahoma" w:hAnsi="Tahoma" w:cs="Tahoma"/>
                <w:sz w:val="22"/>
                <w:szCs w:val="22"/>
              </w:rPr>
              <w:t>3</w:t>
            </w:r>
            <w:r w:rsidR="006D09B2">
              <w:rPr>
                <w:rFonts w:ascii="Tahoma" w:hAnsi="Tahoma" w:cs="Tahoma"/>
                <w:sz w:val="22"/>
                <w:szCs w:val="22"/>
              </w:rPr>
              <w:t>.2.</w:t>
            </w:r>
          </w:p>
        </w:tc>
        <w:tc>
          <w:tcPr>
            <w:tcW w:w="7220" w:type="dxa"/>
          </w:tcPr>
          <w:p w14:paraId="601263C7" w14:textId="2A13CBCB" w:rsidR="006D09B2" w:rsidRPr="009B2F6A" w:rsidRDefault="006D09B2" w:rsidP="006D09B2">
            <w:pPr>
              <w:tabs>
                <w:tab w:val="left" w:pos="1980"/>
              </w:tabs>
              <w:spacing w:after="120"/>
              <w:jc w:val="both"/>
              <w:rPr>
                <w:rFonts w:ascii="Tahoma" w:eastAsiaTheme="minorHAnsi" w:hAnsi="Tahoma" w:cs="Tahoma"/>
                <w:bCs/>
                <w:sz w:val="22"/>
                <w:szCs w:val="22"/>
              </w:rPr>
            </w:pPr>
            <w:r w:rsidRPr="009B2F6A">
              <w:rPr>
                <w:rFonts w:ascii="Tahoma" w:hAnsi="Tahoma" w:cs="Tahoma"/>
                <w:bCs/>
                <w:sz w:val="22"/>
                <w:szCs w:val="22"/>
              </w:rPr>
              <w:t>Kiti Jūsų pasiūlymai ir pastebėjimai dėl kvalifikacijos reikalavimų</w:t>
            </w:r>
            <w:r w:rsidR="00605F9D">
              <w:rPr>
                <w:rFonts w:ascii="Tahoma" w:hAnsi="Tahoma" w:cs="Tahoma"/>
                <w:bCs/>
                <w:sz w:val="22"/>
                <w:szCs w:val="22"/>
              </w:rPr>
              <w:t xml:space="preserve"> ir aplinkos apsaugos vadybos priemonių taikymo</w:t>
            </w:r>
            <w:r w:rsidRPr="009B2F6A">
              <w:rPr>
                <w:rFonts w:ascii="Tahoma" w:hAnsi="Tahoma" w:cs="Tahoma"/>
                <w:bCs/>
                <w:sz w:val="22"/>
                <w:szCs w:val="22"/>
              </w:rPr>
              <w:t>.</w:t>
            </w:r>
          </w:p>
        </w:tc>
        <w:tc>
          <w:tcPr>
            <w:tcW w:w="7522" w:type="dxa"/>
            <w:gridSpan w:val="2"/>
          </w:tcPr>
          <w:p w14:paraId="310DD995"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67933855" w14:textId="77777777" w:rsidTr="002635B5">
        <w:tc>
          <w:tcPr>
            <w:tcW w:w="709" w:type="dxa"/>
          </w:tcPr>
          <w:p w14:paraId="26A32BE3" w14:textId="77777777" w:rsidR="006D09B2" w:rsidRDefault="006D09B2" w:rsidP="006D09B2">
            <w:pPr>
              <w:tabs>
                <w:tab w:val="left" w:pos="878"/>
              </w:tabs>
              <w:spacing w:before="100" w:beforeAutospacing="1" w:after="100" w:afterAutospacing="1"/>
              <w:rPr>
                <w:rFonts w:ascii="Tahoma" w:hAnsi="Tahoma" w:cs="Tahoma"/>
                <w:sz w:val="22"/>
                <w:szCs w:val="22"/>
              </w:rPr>
            </w:pPr>
          </w:p>
        </w:tc>
        <w:tc>
          <w:tcPr>
            <w:tcW w:w="7220" w:type="dxa"/>
          </w:tcPr>
          <w:p w14:paraId="5CD7785B" w14:textId="5F86FE64" w:rsidR="006D09B2" w:rsidRPr="009B2F6A" w:rsidRDefault="006D09B2" w:rsidP="006D09B2">
            <w:pPr>
              <w:tabs>
                <w:tab w:val="left" w:pos="1980"/>
              </w:tabs>
              <w:spacing w:after="120"/>
              <w:jc w:val="both"/>
              <w:rPr>
                <w:rFonts w:ascii="Tahoma" w:hAnsi="Tahoma" w:cs="Tahoma"/>
                <w:bCs/>
                <w:sz w:val="22"/>
                <w:szCs w:val="22"/>
              </w:rPr>
            </w:pPr>
            <w:r>
              <w:rPr>
                <w:rFonts w:ascii="Tahoma" w:hAnsi="Tahoma" w:cs="Tahoma"/>
                <w:bCs/>
                <w:sz w:val="22"/>
                <w:szCs w:val="22"/>
              </w:rPr>
              <w:t>...</w:t>
            </w:r>
          </w:p>
        </w:tc>
        <w:tc>
          <w:tcPr>
            <w:tcW w:w="7522" w:type="dxa"/>
            <w:gridSpan w:val="2"/>
          </w:tcPr>
          <w:p w14:paraId="5131338B" w14:textId="77777777" w:rsidR="006D09B2" w:rsidRPr="00F665D8" w:rsidRDefault="006D09B2" w:rsidP="006D09B2">
            <w:pPr>
              <w:tabs>
                <w:tab w:val="left" w:pos="318"/>
              </w:tabs>
              <w:autoSpaceDE w:val="0"/>
              <w:autoSpaceDN w:val="0"/>
              <w:adjustRightInd w:val="0"/>
              <w:spacing w:after="0"/>
              <w:jc w:val="both"/>
              <w:rPr>
                <w:rFonts w:ascii="Tahoma" w:eastAsiaTheme="minorHAnsi" w:hAnsi="Tahoma" w:cs="Tahoma"/>
                <w:bCs/>
                <w:sz w:val="22"/>
                <w:szCs w:val="22"/>
                <w:lang w:eastAsia="en-US"/>
              </w:rPr>
            </w:pPr>
          </w:p>
        </w:tc>
      </w:tr>
      <w:tr w:rsidR="006D09B2" w:rsidRPr="009A5A16" w14:paraId="0BE995F3" w14:textId="0C4D013F" w:rsidTr="00830748">
        <w:tc>
          <w:tcPr>
            <w:tcW w:w="15451" w:type="dxa"/>
            <w:gridSpan w:val="4"/>
            <w:shd w:val="clear" w:color="auto" w:fill="FFC000"/>
          </w:tcPr>
          <w:p w14:paraId="74546FF8" w14:textId="77777777" w:rsidR="006D09B2" w:rsidRPr="0088294D" w:rsidRDefault="006D09B2" w:rsidP="006D09B2">
            <w:pPr>
              <w:pStyle w:val="ListParagraph"/>
              <w:tabs>
                <w:tab w:val="left" w:pos="33"/>
                <w:tab w:val="left" w:pos="316"/>
              </w:tabs>
              <w:ind w:left="0"/>
              <w:jc w:val="both"/>
              <w:rPr>
                <w:rFonts w:cs="Tahoma"/>
              </w:rPr>
            </w:pPr>
            <w:r w:rsidRPr="0088294D">
              <w:rPr>
                <w:rFonts w:cs="Tahoma"/>
                <w:b/>
                <w:bCs/>
              </w:rPr>
              <w:t>PASTABOS:</w:t>
            </w:r>
          </w:p>
          <w:p w14:paraId="665865D5" w14:textId="77777777" w:rsidR="006D09B2" w:rsidRPr="0088294D" w:rsidRDefault="006D09B2" w:rsidP="006D09B2">
            <w:pPr>
              <w:pStyle w:val="ListParagraph"/>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13592D3" w14:textId="339F9A74" w:rsidR="006D09B2" w:rsidRPr="0088294D" w:rsidRDefault="006D09B2" w:rsidP="006D09B2">
            <w:pPr>
              <w:pStyle w:val="ListParagraph"/>
              <w:tabs>
                <w:tab w:val="left" w:pos="33"/>
                <w:tab w:val="left" w:pos="316"/>
              </w:tabs>
              <w:ind w:left="0"/>
              <w:jc w:val="both"/>
              <w:rPr>
                <w:rFonts w:cs="Tahoma"/>
                <w:b/>
                <w:bCs/>
              </w:rPr>
            </w:pPr>
            <w:r w:rsidRPr="0088294D">
              <w:rPr>
                <w:rFonts w:cs="Tahoma"/>
              </w:rPr>
              <w:t xml:space="preserve">2) Sutartis / projektas gali būti pradėta vykdyti anksčiau, nei prieš 3 / 5 </w:t>
            </w:r>
            <w:r w:rsidR="00167EA2">
              <w:rPr>
                <w:rFonts w:cs="Tahoma"/>
              </w:rPr>
              <w:t>/ 7</w:t>
            </w:r>
            <w:r w:rsidRPr="0088294D">
              <w:rPr>
                <w:rFonts w:cs="Tahoma"/>
              </w:rPr>
              <w:t xml:space="preserve">metus (atsižvelgiant į konkretų reikalavimą) iki pasiūlymų pateikimo termino pabaigos, tačiau sutarties / projekto vykdymo pabaiga </w:t>
            </w:r>
            <w:r>
              <w:rPr>
                <w:rFonts w:cs="Tahoma"/>
              </w:rPr>
              <w:t xml:space="preserve">(jei sutartis / projektas yra baigtas) </w:t>
            </w:r>
            <w:r w:rsidRPr="0088294D">
              <w:rPr>
                <w:rFonts w:cs="Tahoma"/>
              </w:rPr>
              <w:t>turi patekti į nurodytą 3 / 5</w:t>
            </w:r>
            <w:r w:rsidR="00167EA2">
              <w:rPr>
                <w:rFonts w:cs="Tahoma"/>
              </w:rPr>
              <w:t xml:space="preserve"> / 7</w:t>
            </w:r>
            <w:r w:rsidRPr="0088294D">
              <w:rPr>
                <w:rFonts w:cs="Tahoma"/>
              </w:rPr>
              <w:t xml:space="preserve"> metų (atsižvelgiant į konkretų reikalavimą) laikotarpį iki pasiūlymų pateikimo termino pabaigos.</w:t>
            </w:r>
          </w:p>
        </w:tc>
      </w:tr>
    </w:tbl>
    <w:p w14:paraId="5E1C911C" w14:textId="2FDC1572"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 xml:space="preserve">Tiekėjų atitiktis kvalifikacijos reikalavimams vertinama vadovaujantis Pirkimo sąlygose nustatyta pasiūlymų vertinimo tvarka. </w:t>
      </w:r>
    </w:p>
    <w:p w14:paraId="08F7D423" w14:textId="1711EFCA"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p w14:paraId="26920AF3" w14:textId="77777777"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Kitos pastabos:</w:t>
      </w:r>
    </w:p>
    <w:p w14:paraId="68E25C8B" w14:textId="77777777" w:rsidR="000D5DFA"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jeigu pasiūlymą teikia ūkio subjektų grupė – reikalavimą turi atitikti ūkio subjektų grupės nario (-</w:t>
      </w:r>
      <w:proofErr w:type="spellStart"/>
      <w:r w:rsidRPr="009A5A16">
        <w:rPr>
          <w:rFonts w:cs="Tahoma"/>
        </w:rPr>
        <w:t>ių</w:t>
      </w:r>
      <w:proofErr w:type="spellEnd"/>
      <w:r w:rsidRPr="009A5A16">
        <w:rPr>
          <w:rFonts w:cs="Tahoma"/>
        </w:rPr>
        <w:t>) specialistai, atsižvelgiant į jų prisiimamus įsipareigojimus pirkimo sutarčiai vykdyti;</w:t>
      </w:r>
    </w:p>
    <w:p w14:paraId="42770380" w14:textId="25EFDC04" w:rsidR="00537536"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lastRenderedPageBreak/>
        <w:t>tiekėjas gali remtis kitų ūkio subjektų pajėgumu tik tuo atveju, jeigu tie subjektai (jų darbuotojai) patys vykdys tą pirkimo sutarties dalį, kuriai reikia jų turimo pajėgumo;</w:t>
      </w:r>
    </w:p>
    <w:p w14:paraId="7891CA96" w14:textId="7DD85493" w:rsidR="00461062" w:rsidRPr="00537536" w:rsidRDefault="002463E1" w:rsidP="0088294D">
      <w:pPr>
        <w:pStyle w:val="ListParagraph"/>
        <w:numPr>
          <w:ilvl w:val="1"/>
          <w:numId w:val="8"/>
        </w:numPr>
        <w:tabs>
          <w:tab w:val="left" w:pos="993"/>
        </w:tabs>
        <w:ind w:left="0" w:firstLine="567"/>
        <w:jc w:val="both"/>
        <w:rPr>
          <w:rFonts w:cs="Tahoma"/>
        </w:rPr>
      </w:pPr>
      <w:r w:rsidRPr="00537536">
        <w:rPr>
          <w:rFonts w:cs="Tahoma"/>
        </w:rPr>
        <w:t>subtiekėjai – jei tiekėjas (jo pasitelkiami specialistai) pats atitinka nustatytą reikalavimą, tačiau ketina pasitelkti subtiekėjus (jo specialistus), subtiekėjų specialistai privalo atitikti nustatytus</w:t>
      </w:r>
      <w:r w:rsidRPr="00537536">
        <w:rPr>
          <w:rFonts w:cs="Tahoma"/>
          <w:b/>
          <w:bCs/>
        </w:rPr>
        <w:t> </w:t>
      </w:r>
      <w:r w:rsidRPr="00537536">
        <w:rPr>
          <w:rFonts w:cs="Tahoma"/>
        </w:rPr>
        <w:t>reikalavimus, jeigu subtiekėjai (jų darbuotojai) patys vykdys tą pirkimo sutarties dalį, kuriai reikia nustatytos kvalifikacijos</w:t>
      </w:r>
      <w:r w:rsidR="00721307" w:rsidRPr="00537536">
        <w:rPr>
          <w:rFonts w:cs="Tahoma"/>
        </w:rPr>
        <w:t>.</w:t>
      </w:r>
    </w:p>
    <w:p w14:paraId="13BBB7C5" w14:textId="162CEC7C" w:rsidR="00270564" w:rsidRPr="009A5A16" w:rsidRDefault="00270564" w:rsidP="0088294D">
      <w:pPr>
        <w:pStyle w:val="ListParagraph"/>
        <w:numPr>
          <w:ilvl w:val="0"/>
          <w:numId w:val="8"/>
        </w:numPr>
        <w:tabs>
          <w:tab w:val="left" w:pos="993"/>
        </w:tabs>
        <w:ind w:hanging="1494"/>
        <w:jc w:val="both"/>
        <w:rPr>
          <w:rFonts w:cs="Tahoma"/>
        </w:rPr>
      </w:pPr>
      <w:r w:rsidRPr="009A5A16">
        <w:rPr>
          <w:rFonts w:eastAsia="Calibri" w:cs="Tahoma"/>
        </w:rPr>
        <w:t xml:space="preserve">Perkančioji organizacija nereikalauja, kad tiekėjai </w:t>
      </w:r>
      <w:r w:rsidRPr="00933105">
        <w:rPr>
          <w:rFonts w:eastAsia="Calibri" w:cs="Tahoma"/>
        </w:rPr>
        <w:t xml:space="preserve">laikytųsi </w:t>
      </w:r>
      <w:r w:rsidRPr="0088294D">
        <w:rPr>
          <w:rFonts w:eastAsia="Calibri" w:cs="Tahoma"/>
        </w:rPr>
        <w:t>kokybės vadybos sistemos</w:t>
      </w:r>
      <w:r w:rsidRPr="00933105">
        <w:rPr>
          <w:rFonts w:eastAsia="Calibri" w:cs="Tahoma"/>
        </w:rPr>
        <w:t xml:space="preserve"> </w:t>
      </w:r>
      <w:r w:rsidRPr="0088294D">
        <w:rPr>
          <w:rFonts w:eastAsia="Calibri" w:cs="Tahoma"/>
        </w:rPr>
        <w:t xml:space="preserve">ir aplinkos apsaugos vadybos sistemos </w:t>
      </w:r>
      <w:r w:rsidRPr="00933105">
        <w:rPr>
          <w:rFonts w:eastAsia="Calibri" w:cs="Tahoma"/>
        </w:rPr>
        <w:t>standartų</w:t>
      </w:r>
      <w:r w:rsidRPr="009A5A16">
        <w:rPr>
          <w:rFonts w:eastAsia="Calibri" w:cs="Tahoma"/>
        </w:rPr>
        <w:t>.</w:t>
      </w:r>
    </w:p>
    <w:p w14:paraId="222730C0" w14:textId="4456212D"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63444" w14:textId="77777777" w:rsidR="00715F5A" w:rsidRPr="00D35081" w:rsidRDefault="00715F5A" w:rsidP="00DD3A79">
      <w:pPr>
        <w:spacing w:line="240" w:lineRule="auto"/>
      </w:pPr>
      <w:r w:rsidRPr="00D35081">
        <w:separator/>
      </w:r>
    </w:p>
  </w:endnote>
  <w:endnote w:type="continuationSeparator" w:id="0">
    <w:p w14:paraId="062E69E1" w14:textId="77777777" w:rsidR="00715F5A" w:rsidRPr="00D35081" w:rsidRDefault="00715F5A" w:rsidP="00DD3A79">
      <w:pPr>
        <w:spacing w:line="240" w:lineRule="auto"/>
      </w:pPr>
      <w:r w:rsidRPr="00D35081">
        <w:continuationSeparator/>
      </w:r>
    </w:p>
  </w:endnote>
  <w:endnote w:type="continuationNotice" w:id="1">
    <w:p w14:paraId="55F146D2" w14:textId="77777777" w:rsidR="00715F5A" w:rsidRDefault="00715F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36938" w14:textId="77777777" w:rsidR="00715F5A" w:rsidRPr="00D35081" w:rsidRDefault="00715F5A" w:rsidP="00DD3A79">
      <w:pPr>
        <w:spacing w:line="240" w:lineRule="auto"/>
      </w:pPr>
      <w:r w:rsidRPr="00D35081">
        <w:separator/>
      </w:r>
    </w:p>
  </w:footnote>
  <w:footnote w:type="continuationSeparator" w:id="0">
    <w:p w14:paraId="412AD4C8" w14:textId="77777777" w:rsidR="00715F5A" w:rsidRPr="00D35081" w:rsidRDefault="00715F5A" w:rsidP="00DD3A79">
      <w:pPr>
        <w:spacing w:line="240" w:lineRule="auto"/>
      </w:pPr>
      <w:r w:rsidRPr="00D35081">
        <w:continuationSeparator/>
      </w:r>
    </w:p>
  </w:footnote>
  <w:footnote w:type="continuationNotice" w:id="1">
    <w:p w14:paraId="491E61E5" w14:textId="77777777" w:rsidR="00715F5A" w:rsidRDefault="00715F5A">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6ADFC6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91761625" o:spid="_x0000_i1025" type="#_x0000_t75" style="width:3in;height:3in;visibility:visible;mso-wrap-style:square">
            <v:imagedata r:id="rId1" o:title=""/>
          </v:shape>
        </w:pict>
      </mc:Choice>
      <mc:Fallback>
        <w:drawing>
          <wp:inline distT="0" distB="0" distL="0" distR="0" wp14:anchorId="7CE9D9B2" wp14:editId="32517834">
            <wp:extent cx="2743200" cy="2743200"/>
            <wp:effectExtent l="0" t="0" r="0" b="0"/>
            <wp:docPr id="1991761625" name="Picture 199176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C60C7"/>
    <w:multiLevelType w:val="hybridMultilevel"/>
    <w:tmpl w:val="E70C4942"/>
    <w:lvl w:ilvl="0" w:tplc="A4E43956">
      <w:start w:val="2"/>
      <w:numFmt w:val="lowerLetter"/>
      <w:lvlText w:val="%1)"/>
      <w:lvlJc w:val="left"/>
      <w:pPr>
        <w:ind w:left="393"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3"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1"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5"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8"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2"/>
  </w:num>
  <w:num w:numId="3" w16cid:durableId="1608006280">
    <w:abstractNumId w:val="6"/>
  </w:num>
  <w:num w:numId="4" w16cid:durableId="824391359">
    <w:abstractNumId w:val="39"/>
  </w:num>
  <w:num w:numId="5" w16cid:durableId="1824272776">
    <w:abstractNumId w:val="41"/>
  </w:num>
  <w:num w:numId="6" w16cid:durableId="330183946">
    <w:abstractNumId w:val="31"/>
  </w:num>
  <w:num w:numId="7" w16cid:durableId="448936772">
    <w:abstractNumId w:val="29"/>
  </w:num>
  <w:num w:numId="8" w16cid:durableId="1762098397">
    <w:abstractNumId w:val="34"/>
  </w:num>
  <w:num w:numId="9" w16cid:durableId="1056858905">
    <w:abstractNumId w:val="15"/>
  </w:num>
  <w:num w:numId="10" w16cid:durableId="890573273">
    <w:abstractNumId w:val="27"/>
  </w:num>
  <w:num w:numId="11" w16cid:durableId="1953897743">
    <w:abstractNumId w:val="3"/>
  </w:num>
  <w:num w:numId="12" w16cid:durableId="2077236371">
    <w:abstractNumId w:val="40"/>
  </w:num>
  <w:num w:numId="13" w16cid:durableId="644814703">
    <w:abstractNumId w:val="17"/>
  </w:num>
  <w:num w:numId="14" w16cid:durableId="846990113">
    <w:abstractNumId w:val="45"/>
  </w:num>
  <w:num w:numId="15" w16cid:durableId="2125610603">
    <w:abstractNumId w:val="25"/>
  </w:num>
  <w:num w:numId="16" w16cid:durableId="1891768448">
    <w:abstractNumId w:val="21"/>
  </w:num>
  <w:num w:numId="17" w16cid:durableId="986132442">
    <w:abstractNumId w:val="30"/>
  </w:num>
  <w:num w:numId="18" w16cid:durableId="731461063">
    <w:abstractNumId w:val="22"/>
  </w:num>
  <w:num w:numId="19" w16cid:durableId="2127696569">
    <w:abstractNumId w:val="37"/>
  </w:num>
  <w:num w:numId="20" w16cid:durableId="454443006">
    <w:abstractNumId w:val="19"/>
  </w:num>
  <w:num w:numId="21" w16cid:durableId="1670331336">
    <w:abstractNumId w:val="24"/>
  </w:num>
  <w:num w:numId="22" w16cid:durableId="1804762691">
    <w:abstractNumId w:val="7"/>
  </w:num>
  <w:num w:numId="23" w16cid:durableId="838620967">
    <w:abstractNumId w:val="28"/>
  </w:num>
  <w:num w:numId="24" w16cid:durableId="1057051997">
    <w:abstractNumId w:val="13"/>
  </w:num>
  <w:num w:numId="25" w16cid:durableId="1020163174">
    <w:abstractNumId w:val="8"/>
  </w:num>
  <w:num w:numId="26" w16cid:durableId="476654324">
    <w:abstractNumId w:val="2"/>
  </w:num>
  <w:num w:numId="27" w16cid:durableId="1653756200">
    <w:abstractNumId w:val="26"/>
  </w:num>
  <w:num w:numId="28" w16cid:durableId="2140174814">
    <w:abstractNumId w:val="14"/>
  </w:num>
  <w:num w:numId="29" w16cid:durableId="692806011">
    <w:abstractNumId w:val="10"/>
  </w:num>
  <w:num w:numId="30" w16cid:durableId="81608771">
    <w:abstractNumId w:val="35"/>
  </w:num>
  <w:num w:numId="31" w16cid:durableId="686180173">
    <w:abstractNumId w:val="5"/>
  </w:num>
  <w:num w:numId="32" w16cid:durableId="287708803">
    <w:abstractNumId w:val="12"/>
  </w:num>
  <w:num w:numId="33" w16cid:durableId="2048140146">
    <w:abstractNumId w:val="20"/>
  </w:num>
  <w:num w:numId="34" w16cid:durableId="967248330">
    <w:abstractNumId w:val="33"/>
  </w:num>
  <w:num w:numId="35" w16cid:durableId="2081249730">
    <w:abstractNumId w:val="11"/>
  </w:num>
  <w:num w:numId="36" w16cid:durableId="8147125">
    <w:abstractNumId w:val="44"/>
  </w:num>
  <w:num w:numId="37" w16cid:durableId="1091504942">
    <w:abstractNumId w:val="43"/>
  </w:num>
  <w:num w:numId="38" w16cid:durableId="473563321">
    <w:abstractNumId w:val="38"/>
  </w:num>
  <w:num w:numId="39" w16cid:durableId="161942602">
    <w:abstractNumId w:val="1"/>
  </w:num>
  <w:num w:numId="40" w16cid:durableId="905380195">
    <w:abstractNumId w:val="42"/>
  </w:num>
  <w:num w:numId="41" w16cid:durableId="1546718025">
    <w:abstractNumId w:val="23"/>
  </w:num>
  <w:num w:numId="42" w16cid:durableId="1037243638">
    <w:abstractNumId w:val="18"/>
  </w:num>
  <w:num w:numId="43" w16cid:durableId="864488357">
    <w:abstractNumId w:val="36"/>
  </w:num>
  <w:num w:numId="44" w16cid:durableId="622541397">
    <w:abstractNumId w:val="4"/>
  </w:num>
  <w:num w:numId="45" w16cid:durableId="885025195">
    <w:abstractNumId w:val="9"/>
  </w:num>
  <w:num w:numId="46" w16cid:durableId="524946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67EA2"/>
    <w:rsid w:val="00170AE6"/>
    <w:rsid w:val="00177198"/>
    <w:rsid w:val="00191170"/>
    <w:rsid w:val="00194EB8"/>
    <w:rsid w:val="0019658D"/>
    <w:rsid w:val="0019707D"/>
    <w:rsid w:val="001A215A"/>
    <w:rsid w:val="001A4D04"/>
    <w:rsid w:val="001A5998"/>
    <w:rsid w:val="001A70E7"/>
    <w:rsid w:val="001B59A5"/>
    <w:rsid w:val="001C49AB"/>
    <w:rsid w:val="001C516D"/>
    <w:rsid w:val="001D4FA1"/>
    <w:rsid w:val="001D5B0A"/>
    <w:rsid w:val="001D6FB1"/>
    <w:rsid w:val="001E09EB"/>
    <w:rsid w:val="001E1814"/>
    <w:rsid w:val="001F3C99"/>
    <w:rsid w:val="001F7FC5"/>
    <w:rsid w:val="002003B1"/>
    <w:rsid w:val="00213D6F"/>
    <w:rsid w:val="00214F6C"/>
    <w:rsid w:val="002151E4"/>
    <w:rsid w:val="0022096F"/>
    <w:rsid w:val="00224AE5"/>
    <w:rsid w:val="002257F1"/>
    <w:rsid w:val="002463E1"/>
    <w:rsid w:val="00246874"/>
    <w:rsid w:val="002515FA"/>
    <w:rsid w:val="00262D12"/>
    <w:rsid w:val="00264991"/>
    <w:rsid w:val="00267371"/>
    <w:rsid w:val="00267D87"/>
    <w:rsid w:val="00270564"/>
    <w:rsid w:val="00271DD4"/>
    <w:rsid w:val="0027603C"/>
    <w:rsid w:val="00285834"/>
    <w:rsid w:val="002A4C92"/>
    <w:rsid w:val="002A7375"/>
    <w:rsid w:val="002B058C"/>
    <w:rsid w:val="002B166C"/>
    <w:rsid w:val="002B1DD9"/>
    <w:rsid w:val="002B7A80"/>
    <w:rsid w:val="002C2EEE"/>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37AC8"/>
    <w:rsid w:val="00341710"/>
    <w:rsid w:val="003421EB"/>
    <w:rsid w:val="0034314E"/>
    <w:rsid w:val="00343D67"/>
    <w:rsid w:val="00346E3C"/>
    <w:rsid w:val="00347CB2"/>
    <w:rsid w:val="00351C48"/>
    <w:rsid w:val="00356AB8"/>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E2CFB"/>
    <w:rsid w:val="003E3E30"/>
    <w:rsid w:val="003E48E6"/>
    <w:rsid w:val="003F4641"/>
    <w:rsid w:val="003F4EA3"/>
    <w:rsid w:val="003F5229"/>
    <w:rsid w:val="004040A2"/>
    <w:rsid w:val="00404FD3"/>
    <w:rsid w:val="00412336"/>
    <w:rsid w:val="004230ED"/>
    <w:rsid w:val="00423C3C"/>
    <w:rsid w:val="00424CF9"/>
    <w:rsid w:val="0042617B"/>
    <w:rsid w:val="00427A86"/>
    <w:rsid w:val="004304A0"/>
    <w:rsid w:val="00430973"/>
    <w:rsid w:val="00430D7B"/>
    <w:rsid w:val="00431B9A"/>
    <w:rsid w:val="00433B99"/>
    <w:rsid w:val="004414DE"/>
    <w:rsid w:val="00443DDA"/>
    <w:rsid w:val="00446AAB"/>
    <w:rsid w:val="00450B8F"/>
    <w:rsid w:val="0045382B"/>
    <w:rsid w:val="00461062"/>
    <w:rsid w:val="00461462"/>
    <w:rsid w:val="004628BF"/>
    <w:rsid w:val="0046317C"/>
    <w:rsid w:val="00473565"/>
    <w:rsid w:val="00473845"/>
    <w:rsid w:val="00484348"/>
    <w:rsid w:val="004856EB"/>
    <w:rsid w:val="00486FC8"/>
    <w:rsid w:val="004870BD"/>
    <w:rsid w:val="004B08D3"/>
    <w:rsid w:val="004B0F0F"/>
    <w:rsid w:val="004B3BEC"/>
    <w:rsid w:val="004B3C5B"/>
    <w:rsid w:val="004B6DF4"/>
    <w:rsid w:val="004B7F86"/>
    <w:rsid w:val="004C0805"/>
    <w:rsid w:val="004C1CE3"/>
    <w:rsid w:val="004C2F1F"/>
    <w:rsid w:val="004C60E9"/>
    <w:rsid w:val="004D2C7A"/>
    <w:rsid w:val="004D59BC"/>
    <w:rsid w:val="004E08D5"/>
    <w:rsid w:val="004E2E63"/>
    <w:rsid w:val="004F0A0E"/>
    <w:rsid w:val="004F6265"/>
    <w:rsid w:val="004F6B83"/>
    <w:rsid w:val="004F7EF2"/>
    <w:rsid w:val="0050076D"/>
    <w:rsid w:val="00500F46"/>
    <w:rsid w:val="005020C1"/>
    <w:rsid w:val="005117E2"/>
    <w:rsid w:val="00520773"/>
    <w:rsid w:val="005231F2"/>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2030"/>
    <w:rsid w:val="00566984"/>
    <w:rsid w:val="005703FF"/>
    <w:rsid w:val="00571952"/>
    <w:rsid w:val="00572137"/>
    <w:rsid w:val="00575DFB"/>
    <w:rsid w:val="0058274A"/>
    <w:rsid w:val="00584A95"/>
    <w:rsid w:val="005919E5"/>
    <w:rsid w:val="005947CE"/>
    <w:rsid w:val="00594A50"/>
    <w:rsid w:val="005A03D1"/>
    <w:rsid w:val="005A320E"/>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05F9D"/>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3B32"/>
    <w:rsid w:val="006714BC"/>
    <w:rsid w:val="00671F72"/>
    <w:rsid w:val="00672D56"/>
    <w:rsid w:val="00675ABB"/>
    <w:rsid w:val="00683CCA"/>
    <w:rsid w:val="006B002F"/>
    <w:rsid w:val="006B2506"/>
    <w:rsid w:val="006B41A4"/>
    <w:rsid w:val="006B728B"/>
    <w:rsid w:val="006C0FE7"/>
    <w:rsid w:val="006C3037"/>
    <w:rsid w:val="006C4487"/>
    <w:rsid w:val="006C5B4E"/>
    <w:rsid w:val="006D07E2"/>
    <w:rsid w:val="006D09B2"/>
    <w:rsid w:val="006E25B4"/>
    <w:rsid w:val="006E2ECA"/>
    <w:rsid w:val="006F1E5B"/>
    <w:rsid w:val="006F7A54"/>
    <w:rsid w:val="007001A9"/>
    <w:rsid w:val="007003C0"/>
    <w:rsid w:val="00712176"/>
    <w:rsid w:val="00713DFD"/>
    <w:rsid w:val="00713F52"/>
    <w:rsid w:val="007148CC"/>
    <w:rsid w:val="00715F5A"/>
    <w:rsid w:val="00721307"/>
    <w:rsid w:val="0073030C"/>
    <w:rsid w:val="007426B8"/>
    <w:rsid w:val="00742795"/>
    <w:rsid w:val="00743BB2"/>
    <w:rsid w:val="00747500"/>
    <w:rsid w:val="0075722D"/>
    <w:rsid w:val="00760A09"/>
    <w:rsid w:val="00781BF6"/>
    <w:rsid w:val="007910EC"/>
    <w:rsid w:val="00792A0A"/>
    <w:rsid w:val="007979B2"/>
    <w:rsid w:val="007A1FAE"/>
    <w:rsid w:val="007A5849"/>
    <w:rsid w:val="007A6946"/>
    <w:rsid w:val="007B6DDE"/>
    <w:rsid w:val="007C67FF"/>
    <w:rsid w:val="007C6BB1"/>
    <w:rsid w:val="007D0710"/>
    <w:rsid w:val="007D3715"/>
    <w:rsid w:val="007D740F"/>
    <w:rsid w:val="007D7663"/>
    <w:rsid w:val="007E007B"/>
    <w:rsid w:val="007E1AA3"/>
    <w:rsid w:val="007E3412"/>
    <w:rsid w:val="007E64C7"/>
    <w:rsid w:val="007F0B64"/>
    <w:rsid w:val="007F59D5"/>
    <w:rsid w:val="00803824"/>
    <w:rsid w:val="00814A5C"/>
    <w:rsid w:val="00814BA7"/>
    <w:rsid w:val="00826278"/>
    <w:rsid w:val="00831E49"/>
    <w:rsid w:val="00832323"/>
    <w:rsid w:val="008435F7"/>
    <w:rsid w:val="00850BA2"/>
    <w:rsid w:val="00862384"/>
    <w:rsid w:val="008634D6"/>
    <w:rsid w:val="008765A7"/>
    <w:rsid w:val="0088294D"/>
    <w:rsid w:val="00885B4E"/>
    <w:rsid w:val="008863BF"/>
    <w:rsid w:val="0088691C"/>
    <w:rsid w:val="008875F7"/>
    <w:rsid w:val="008A12D8"/>
    <w:rsid w:val="008A49DA"/>
    <w:rsid w:val="008A6B7D"/>
    <w:rsid w:val="008B31D2"/>
    <w:rsid w:val="008C031C"/>
    <w:rsid w:val="008C0EDE"/>
    <w:rsid w:val="008C3075"/>
    <w:rsid w:val="008C6777"/>
    <w:rsid w:val="008C7F80"/>
    <w:rsid w:val="008D2B63"/>
    <w:rsid w:val="008D4896"/>
    <w:rsid w:val="008D551E"/>
    <w:rsid w:val="008E512E"/>
    <w:rsid w:val="008F3E90"/>
    <w:rsid w:val="0090039C"/>
    <w:rsid w:val="00907642"/>
    <w:rsid w:val="0091123E"/>
    <w:rsid w:val="00921D85"/>
    <w:rsid w:val="00924DC3"/>
    <w:rsid w:val="00930EA3"/>
    <w:rsid w:val="00933105"/>
    <w:rsid w:val="009345F3"/>
    <w:rsid w:val="00940AA4"/>
    <w:rsid w:val="00952622"/>
    <w:rsid w:val="00952678"/>
    <w:rsid w:val="009541E9"/>
    <w:rsid w:val="0096247B"/>
    <w:rsid w:val="0098047A"/>
    <w:rsid w:val="0098125E"/>
    <w:rsid w:val="00983079"/>
    <w:rsid w:val="0098364B"/>
    <w:rsid w:val="00996A86"/>
    <w:rsid w:val="009A2417"/>
    <w:rsid w:val="009A2BB4"/>
    <w:rsid w:val="009A5A16"/>
    <w:rsid w:val="009A5E1F"/>
    <w:rsid w:val="009B2646"/>
    <w:rsid w:val="009B298A"/>
    <w:rsid w:val="009B2F6A"/>
    <w:rsid w:val="009C0809"/>
    <w:rsid w:val="009C0882"/>
    <w:rsid w:val="009C1519"/>
    <w:rsid w:val="009C22FC"/>
    <w:rsid w:val="009D14A2"/>
    <w:rsid w:val="009E3FFE"/>
    <w:rsid w:val="009E4E6E"/>
    <w:rsid w:val="009E5A2C"/>
    <w:rsid w:val="009F7793"/>
    <w:rsid w:val="00A02E06"/>
    <w:rsid w:val="00A16B2E"/>
    <w:rsid w:val="00A22B35"/>
    <w:rsid w:val="00A23520"/>
    <w:rsid w:val="00A2734D"/>
    <w:rsid w:val="00A317B9"/>
    <w:rsid w:val="00A32E18"/>
    <w:rsid w:val="00A33B1D"/>
    <w:rsid w:val="00A345B7"/>
    <w:rsid w:val="00A363CC"/>
    <w:rsid w:val="00A47B9A"/>
    <w:rsid w:val="00A5025F"/>
    <w:rsid w:val="00A568AF"/>
    <w:rsid w:val="00A6154F"/>
    <w:rsid w:val="00A63BB1"/>
    <w:rsid w:val="00A7194E"/>
    <w:rsid w:val="00A73FF7"/>
    <w:rsid w:val="00A7709C"/>
    <w:rsid w:val="00A8025C"/>
    <w:rsid w:val="00A8235D"/>
    <w:rsid w:val="00A82F09"/>
    <w:rsid w:val="00A85BF6"/>
    <w:rsid w:val="00A96172"/>
    <w:rsid w:val="00AA19B4"/>
    <w:rsid w:val="00AA3947"/>
    <w:rsid w:val="00AA7330"/>
    <w:rsid w:val="00AB2C2B"/>
    <w:rsid w:val="00AB3519"/>
    <w:rsid w:val="00AB403E"/>
    <w:rsid w:val="00AB57A3"/>
    <w:rsid w:val="00AC0D21"/>
    <w:rsid w:val="00AC2C09"/>
    <w:rsid w:val="00AC3963"/>
    <w:rsid w:val="00AC450C"/>
    <w:rsid w:val="00AD1813"/>
    <w:rsid w:val="00AD2EEC"/>
    <w:rsid w:val="00AD43C5"/>
    <w:rsid w:val="00AD5CAA"/>
    <w:rsid w:val="00AE0DDA"/>
    <w:rsid w:val="00AE15D7"/>
    <w:rsid w:val="00AE4310"/>
    <w:rsid w:val="00AE5F76"/>
    <w:rsid w:val="00AF783F"/>
    <w:rsid w:val="00B0195C"/>
    <w:rsid w:val="00B125BC"/>
    <w:rsid w:val="00B12956"/>
    <w:rsid w:val="00B152DF"/>
    <w:rsid w:val="00B1547A"/>
    <w:rsid w:val="00B37023"/>
    <w:rsid w:val="00B411E7"/>
    <w:rsid w:val="00B43F6A"/>
    <w:rsid w:val="00B53171"/>
    <w:rsid w:val="00B55832"/>
    <w:rsid w:val="00B5668B"/>
    <w:rsid w:val="00B62953"/>
    <w:rsid w:val="00B62A67"/>
    <w:rsid w:val="00B64019"/>
    <w:rsid w:val="00B6422D"/>
    <w:rsid w:val="00B72017"/>
    <w:rsid w:val="00B73332"/>
    <w:rsid w:val="00B733D6"/>
    <w:rsid w:val="00B74443"/>
    <w:rsid w:val="00B76466"/>
    <w:rsid w:val="00B847EB"/>
    <w:rsid w:val="00B94FFB"/>
    <w:rsid w:val="00BA0B10"/>
    <w:rsid w:val="00BA286A"/>
    <w:rsid w:val="00BA2B0F"/>
    <w:rsid w:val="00BB7F8D"/>
    <w:rsid w:val="00BC2136"/>
    <w:rsid w:val="00BD4EAA"/>
    <w:rsid w:val="00BD581B"/>
    <w:rsid w:val="00BE0928"/>
    <w:rsid w:val="00BE1F4A"/>
    <w:rsid w:val="00BE7B99"/>
    <w:rsid w:val="00BF3457"/>
    <w:rsid w:val="00BF4FEB"/>
    <w:rsid w:val="00C1263A"/>
    <w:rsid w:val="00C166C3"/>
    <w:rsid w:val="00C17B7F"/>
    <w:rsid w:val="00C22E27"/>
    <w:rsid w:val="00C24533"/>
    <w:rsid w:val="00C27897"/>
    <w:rsid w:val="00C27ACA"/>
    <w:rsid w:val="00C41A9A"/>
    <w:rsid w:val="00C516CC"/>
    <w:rsid w:val="00C56E90"/>
    <w:rsid w:val="00C6297B"/>
    <w:rsid w:val="00C631DD"/>
    <w:rsid w:val="00C6594A"/>
    <w:rsid w:val="00C67B0B"/>
    <w:rsid w:val="00C70BCE"/>
    <w:rsid w:val="00C74057"/>
    <w:rsid w:val="00C76C0C"/>
    <w:rsid w:val="00C7723C"/>
    <w:rsid w:val="00C7742D"/>
    <w:rsid w:val="00C83CBD"/>
    <w:rsid w:val="00C9470A"/>
    <w:rsid w:val="00CA2100"/>
    <w:rsid w:val="00CA4D9B"/>
    <w:rsid w:val="00CC2296"/>
    <w:rsid w:val="00CC607C"/>
    <w:rsid w:val="00CD68F1"/>
    <w:rsid w:val="00CD76F3"/>
    <w:rsid w:val="00CD7CA6"/>
    <w:rsid w:val="00CE7CDC"/>
    <w:rsid w:val="00CF1D7C"/>
    <w:rsid w:val="00CF4CC8"/>
    <w:rsid w:val="00CF7441"/>
    <w:rsid w:val="00D00642"/>
    <w:rsid w:val="00D00B2D"/>
    <w:rsid w:val="00D149A9"/>
    <w:rsid w:val="00D17B1A"/>
    <w:rsid w:val="00D35081"/>
    <w:rsid w:val="00D42A21"/>
    <w:rsid w:val="00D44EB6"/>
    <w:rsid w:val="00D503C1"/>
    <w:rsid w:val="00D51868"/>
    <w:rsid w:val="00D5368D"/>
    <w:rsid w:val="00D56F47"/>
    <w:rsid w:val="00D57046"/>
    <w:rsid w:val="00D668BC"/>
    <w:rsid w:val="00D66F18"/>
    <w:rsid w:val="00D73E5D"/>
    <w:rsid w:val="00D74823"/>
    <w:rsid w:val="00D76F3A"/>
    <w:rsid w:val="00D86E3B"/>
    <w:rsid w:val="00D87A12"/>
    <w:rsid w:val="00DA02D1"/>
    <w:rsid w:val="00DA4173"/>
    <w:rsid w:val="00DA4CF5"/>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03B6"/>
    <w:rsid w:val="00E726DD"/>
    <w:rsid w:val="00E74205"/>
    <w:rsid w:val="00E80CF7"/>
    <w:rsid w:val="00E85D9C"/>
    <w:rsid w:val="00E86FA8"/>
    <w:rsid w:val="00E92D14"/>
    <w:rsid w:val="00E95EF0"/>
    <w:rsid w:val="00EA11AB"/>
    <w:rsid w:val="00EA1EB1"/>
    <w:rsid w:val="00EA24A7"/>
    <w:rsid w:val="00EA69D5"/>
    <w:rsid w:val="00EA7DDD"/>
    <w:rsid w:val="00EB0181"/>
    <w:rsid w:val="00EB2838"/>
    <w:rsid w:val="00EB6408"/>
    <w:rsid w:val="00ED0105"/>
    <w:rsid w:val="00ED54B7"/>
    <w:rsid w:val="00EE0B85"/>
    <w:rsid w:val="00EE3EEF"/>
    <w:rsid w:val="00EE7B59"/>
    <w:rsid w:val="00EF0848"/>
    <w:rsid w:val="00EF1E5D"/>
    <w:rsid w:val="00EF285D"/>
    <w:rsid w:val="00EF36D7"/>
    <w:rsid w:val="00EF420A"/>
    <w:rsid w:val="00EF50A5"/>
    <w:rsid w:val="00EF5EFC"/>
    <w:rsid w:val="00F00AA6"/>
    <w:rsid w:val="00F02CB7"/>
    <w:rsid w:val="00F04F7B"/>
    <w:rsid w:val="00F16A72"/>
    <w:rsid w:val="00F2129A"/>
    <w:rsid w:val="00F214CC"/>
    <w:rsid w:val="00F22471"/>
    <w:rsid w:val="00F23118"/>
    <w:rsid w:val="00F30DAA"/>
    <w:rsid w:val="00F350AC"/>
    <w:rsid w:val="00F445A7"/>
    <w:rsid w:val="00F466FA"/>
    <w:rsid w:val="00F50B30"/>
    <w:rsid w:val="00F54977"/>
    <w:rsid w:val="00F559A0"/>
    <w:rsid w:val="00F6061F"/>
    <w:rsid w:val="00F63B63"/>
    <w:rsid w:val="00F64BCE"/>
    <w:rsid w:val="00F736C4"/>
    <w:rsid w:val="00F83014"/>
    <w:rsid w:val="00F84E9F"/>
    <w:rsid w:val="00F8747F"/>
    <w:rsid w:val="00F90CB7"/>
    <w:rsid w:val="00F92BF2"/>
    <w:rsid w:val="00FA7B99"/>
    <w:rsid w:val="00FB109D"/>
    <w:rsid w:val="00FB131E"/>
    <w:rsid w:val="00FC23C8"/>
    <w:rsid w:val="00FC2C4A"/>
    <w:rsid w:val="00FC62DC"/>
    <w:rsid w:val="00FC7579"/>
    <w:rsid w:val="00FD159F"/>
    <w:rsid w:val="00FD17D1"/>
    <w:rsid w:val="00FD3385"/>
    <w:rsid w:val="00FD6C0F"/>
    <w:rsid w:val="00FE313D"/>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BC88B70D-DED8-4270-8B89-55707EFE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0795">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435090">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96142914">
      <w:bodyDiv w:val="1"/>
      <w:marLeft w:val="0"/>
      <w:marRight w:val="0"/>
      <w:marTop w:val="0"/>
      <w:marBottom w:val="0"/>
      <w:divBdr>
        <w:top w:val="none" w:sz="0" w:space="0" w:color="auto"/>
        <w:left w:val="none" w:sz="0" w:space="0" w:color="auto"/>
        <w:bottom w:val="none" w:sz="0" w:space="0" w:color="auto"/>
        <w:right w:val="none" w:sz="0" w:space="0" w:color="auto"/>
      </w:divBdr>
    </w:div>
    <w:div w:id="106242779">
      <w:bodyDiv w:val="1"/>
      <w:marLeft w:val="0"/>
      <w:marRight w:val="0"/>
      <w:marTop w:val="0"/>
      <w:marBottom w:val="0"/>
      <w:divBdr>
        <w:top w:val="none" w:sz="0" w:space="0" w:color="auto"/>
        <w:left w:val="none" w:sz="0" w:space="0" w:color="auto"/>
        <w:bottom w:val="none" w:sz="0" w:space="0" w:color="auto"/>
        <w:right w:val="none" w:sz="0" w:space="0" w:color="auto"/>
      </w:divBdr>
    </w:div>
    <w:div w:id="109470397">
      <w:bodyDiv w:val="1"/>
      <w:marLeft w:val="0"/>
      <w:marRight w:val="0"/>
      <w:marTop w:val="0"/>
      <w:marBottom w:val="0"/>
      <w:divBdr>
        <w:top w:val="none" w:sz="0" w:space="0" w:color="auto"/>
        <w:left w:val="none" w:sz="0" w:space="0" w:color="auto"/>
        <w:bottom w:val="none" w:sz="0" w:space="0" w:color="auto"/>
        <w:right w:val="none" w:sz="0" w:space="0" w:color="auto"/>
      </w:divBdr>
    </w:div>
    <w:div w:id="111285302">
      <w:bodyDiv w:val="1"/>
      <w:marLeft w:val="0"/>
      <w:marRight w:val="0"/>
      <w:marTop w:val="0"/>
      <w:marBottom w:val="0"/>
      <w:divBdr>
        <w:top w:val="none" w:sz="0" w:space="0" w:color="auto"/>
        <w:left w:val="none" w:sz="0" w:space="0" w:color="auto"/>
        <w:bottom w:val="none" w:sz="0" w:space="0" w:color="auto"/>
        <w:right w:val="none" w:sz="0" w:space="0" w:color="auto"/>
      </w:divBdr>
    </w:div>
    <w:div w:id="133642658">
      <w:bodyDiv w:val="1"/>
      <w:marLeft w:val="0"/>
      <w:marRight w:val="0"/>
      <w:marTop w:val="0"/>
      <w:marBottom w:val="0"/>
      <w:divBdr>
        <w:top w:val="none" w:sz="0" w:space="0" w:color="auto"/>
        <w:left w:val="none" w:sz="0" w:space="0" w:color="auto"/>
        <w:bottom w:val="none" w:sz="0" w:space="0" w:color="auto"/>
        <w:right w:val="none" w:sz="0" w:space="0" w:color="auto"/>
      </w:divBdr>
    </w:div>
    <w:div w:id="138501678">
      <w:bodyDiv w:val="1"/>
      <w:marLeft w:val="0"/>
      <w:marRight w:val="0"/>
      <w:marTop w:val="0"/>
      <w:marBottom w:val="0"/>
      <w:divBdr>
        <w:top w:val="none" w:sz="0" w:space="0" w:color="auto"/>
        <w:left w:val="none" w:sz="0" w:space="0" w:color="auto"/>
        <w:bottom w:val="none" w:sz="0" w:space="0" w:color="auto"/>
        <w:right w:val="none" w:sz="0" w:space="0" w:color="auto"/>
      </w:divBdr>
    </w:div>
    <w:div w:id="152065374">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182861336">
      <w:bodyDiv w:val="1"/>
      <w:marLeft w:val="0"/>
      <w:marRight w:val="0"/>
      <w:marTop w:val="0"/>
      <w:marBottom w:val="0"/>
      <w:divBdr>
        <w:top w:val="none" w:sz="0" w:space="0" w:color="auto"/>
        <w:left w:val="none" w:sz="0" w:space="0" w:color="auto"/>
        <w:bottom w:val="none" w:sz="0" w:space="0" w:color="auto"/>
        <w:right w:val="none" w:sz="0" w:space="0" w:color="auto"/>
      </w:divBdr>
    </w:div>
    <w:div w:id="186604860">
      <w:bodyDiv w:val="1"/>
      <w:marLeft w:val="0"/>
      <w:marRight w:val="0"/>
      <w:marTop w:val="0"/>
      <w:marBottom w:val="0"/>
      <w:divBdr>
        <w:top w:val="none" w:sz="0" w:space="0" w:color="auto"/>
        <w:left w:val="none" w:sz="0" w:space="0" w:color="auto"/>
        <w:bottom w:val="none" w:sz="0" w:space="0" w:color="auto"/>
        <w:right w:val="none" w:sz="0" w:space="0" w:color="auto"/>
      </w:divBdr>
    </w:div>
    <w:div w:id="21404452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04042603">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352614902">
      <w:bodyDiv w:val="1"/>
      <w:marLeft w:val="0"/>
      <w:marRight w:val="0"/>
      <w:marTop w:val="0"/>
      <w:marBottom w:val="0"/>
      <w:divBdr>
        <w:top w:val="none" w:sz="0" w:space="0" w:color="auto"/>
        <w:left w:val="none" w:sz="0" w:space="0" w:color="auto"/>
        <w:bottom w:val="none" w:sz="0" w:space="0" w:color="auto"/>
        <w:right w:val="none" w:sz="0" w:space="0" w:color="auto"/>
      </w:divBdr>
    </w:div>
    <w:div w:id="397678106">
      <w:bodyDiv w:val="1"/>
      <w:marLeft w:val="0"/>
      <w:marRight w:val="0"/>
      <w:marTop w:val="0"/>
      <w:marBottom w:val="0"/>
      <w:divBdr>
        <w:top w:val="none" w:sz="0" w:space="0" w:color="auto"/>
        <w:left w:val="none" w:sz="0" w:space="0" w:color="auto"/>
        <w:bottom w:val="none" w:sz="0" w:space="0" w:color="auto"/>
        <w:right w:val="none" w:sz="0" w:space="0" w:color="auto"/>
      </w:divBdr>
    </w:div>
    <w:div w:id="419329107">
      <w:bodyDiv w:val="1"/>
      <w:marLeft w:val="0"/>
      <w:marRight w:val="0"/>
      <w:marTop w:val="0"/>
      <w:marBottom w:val="0"/>
      <w:divBdr>
        <w:top w:val="none" w:sz="0" w:space="0" w:color="auto"/>
        <w:left w:val="none" w:sz="0" w:space="0" w:color="auto"/>
        <w:bottom w:val="none" w:sz="0" w:space="0" w:color="auto"/>
        <w:right w:val="none" w:sz="0" w:space="0" w:color="auto"/>
      </w:divBdr>
    </w:div>
    <w:div w:id="495655693">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37161494">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559291076">
      <w:bodyDiv w:val="1"/>
      <w:marLeft w:val="0"/>
      <w:marRight w:val="0"/>
      <w:marTop w:val="0"/>
      <w:marBottom w:val="0"/>
      <w:divBdr>
        <w:top w:val="none" w:sz="0" w:space="0" w:color="auto"/>
        <w:left w:val="none" w:sz="0" w:space="0" w:color="auto"/>
        <w:bottom w:val="none" w:sz="0" w:space="0" w:color="auto"/>
        <w:right w:val="none" w:sz="0" w:space="0" w:color="auto"/>
      </w:divBdr>
    </w:div>
    <w:div w:id="570384745">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10405430">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39043691">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23913410">
      <w:bodyDiv w:val="1"/>
      <w:marLeft w:val="0"/>
      <w:marRight w:val="0"/>
      <w:marTop w:val="0"/>
      <w:marBottom w:val="0"/>
      <w:divBdr>
        <w:top w:val="none" w:sz="0" w:space="0" w:color="auto"/>
        <w:left w:val="none" w:sz="0" w:space="0" w:color="auto"/>
        <w:bottom w:val="none" w:sz="0" w:space="0" w:color="auto"/>
        <w:right w:val="none" w:sz="0" w:space="0" w:color="auto"/>
      </w:divBdr>
    </w:div>
    <w:div w:id="733353354">
      <w:bodyDiv w:val="1"/>
      <w:marLeft w:val="0"/>
      <w:marRight w:val="0"/>
      <w:marTop w:val="0"/>
      <w:marBottom w:val="0"/>
      <w:divBdr>
        <w:top w:val="none" w:sz="0" w:space="0" w:color="auto"/>
        <w:left w:val="none" w:sz="0" w:space="0" w:color="auto"/>
        <w:bottom w:val="none" w:sz="0" w:space="0" w:color="auto"/>
        <w:right w:val="none" w:sz="0" w:space="0" w:color="auto"/>
      </w:divBdr>
    </w:div>
    <w:div w:id="734855455">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66539955">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87547901">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47794262">
      <w:bodyDiv w:val="1"/>
      <w:marLeft w:val="0"/>
      <w:marRight w:val="0"/>
      <w:marTop w:val="0"/>
      <w:marBottom w:val="0"/>
      <w:divBdr>
        <w:top w:val="none" w:sz="0" w:space="0" w:color="auto"/>
        <w:left w:val="none" w:sz="0" w:space="0" w:color="auto"/>
        <w:bottom w:val="none" w:sz="0" w:space="0" w:color="auto"/>
        <w:right w:val="none" w:sz="0" w:space="0" w:color="auto"/>
      </w:divBdr>
    </w:div>
    <w:div w:id="863598362">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68224798">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81988476">
      <w:bodyDiv w:val="1"/>
      <w:marLeft w:val="0"/>
      <w:marRight w:val="0"/>
      <w:marTop w:val="0"/>
      <w:marBottom w:val="0"/>
      <w:divBdr>
        <w:top w:val="none" w:sz="0" w:space="0" w:color="auto"/>
        <w:left w:val="none" w:sz="0" w:space="0" w:color="auto"/>
        <w:bottom w:val="none" w:sz="0" w:space="0" w:color="auto"/>
        <w:right w:val="none" w:sz="0" w:space="0" w:color="auto"/>
      </w:divBdr>
    </w:div>
    <w:div w:id="89550577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25454045">
      <w:bodyDiv w:val="1"/>
      <w:marLeft w:val="0"/>
      <w:marRight w:val="0"/>
      <w:marTop w:val="0"/>
      <w:marBottom w:val="0"/>
      <w:divBdr>
        <w:top w:val="none" w:sz="0" w:space="0" w:color="auto"/>
        <w:left w:val="none" w:sz="0" w:space="0" w:color="auto"/>
        <w:bottom w:val="none" w:sz="0" w:space="0" w:color="auto"/>
        <w:right w:val="none" w:sz="0" w:space="0" w:color="auto"/>
      </w:divBdr>
    </w:div>
    <w:div w:id="937064217">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014648960">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54641711">
      <w:bodyDiv w:val="1"/>
      <w:marLeft w:val="0"/>
      <w:marRight w:val="0"/>
      <w:marTop w:val="0"/>
      <w:marBottom w:val="0"/>
      <w:divBdr>
        <w:top w:val="none" w:sz="0" w:space="0" w:color="auto"/>
        <w:left w:val="none" w:sz="0" w:space="0" w:color="auto"/>
        <w:bottom w:val="none" w:sz="0" w:space="0" w:color="auto"/>
        <w:right w:val="none" w:sz="0" w:space="0" w:color="auto"/>
      </w:divBdr>
    </w:div>
    <w:div w:id="1168835012">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173645620">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13034770">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5640636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14337895">
      <w:bodyDiv w:val="1"/>
      <w:marLeft w:val="0"/>
      <w:marRight w:val="0"/>
      <w:marTop w:val="0"/>
      <w:marBottom w:val="0"/>
      <w:divBdr>
        <w:top w:val="none" w:sz="0" w:space="0" w:color="auto"/>
        <w:left w:val="none" w:sz="0" w:space="0" w:color="auto"/>
        <w:bottom w:val="none" w:sz="0" w:space="0" w:color="auto"/>
        <w:right w:val="none" w:sz="0" w:space="0" w:color="auto"/>
      </w:divBdr>
    </w:div>
    <w:div w:id="1326783458">
      <w:bodyDiv w:val="1"/>
      <w:marLeft w:val="0"/>
      <w:marRight w:val="0"/>
      <w:marTop w:val="0"/>
      <w:marBottom w:val="0"/>
      <w:divBdr>
        <w:top w:val="none" w:sz="0" w:space="0" w:color="auto"/>
        <w:left w:val="none" w:sz="0" w:space="0" w:color="auto"/>
        <w:bottom w:val="none" w:sz="0" w:space="0" w:color="auto"/>
        <w:right w:val="none" w:sz="0" w:space="0" w:color="auto"/>
      </w:divBdr>
    </w:div>
    <w:div w:id="1341933058">
      <w:bodyDiv w:val="1"/>
      <w:marLeft w:val="0"/>
      <w:marRight w:val="0"/>
      <w:marTop w:val="0"/>
      <w:marBottom w:val="0"/>
      <w:divBdr>
        <w:top w:val="none" w:sz="0" w:space="0" w:color="auto"/>
        <w:left w:val="none" w:sz="0" w:space="0" w:color="auto"/>
        <w:bottom w:val="none" w:sz="0" w:space="0" w:color="auto"/>
        <w:right w:val="none" w:sz="0" w:space="0" w:color="auto"/>
      </w:divBdr>
    </w:div>
    <w:div w:id="1368723993">
      <w:bodyDiv w:val="1"/>
      <w:marLeft w:val="0"/>
      <w:marRight w:val="0"/>
      <w:marTop w:val="0"/>
      <w:marBottom w:val="0"/>
      <w:divBdr>
        <w:top w:val="none" w:sz="0" w:space="0" w:color="auto"/>
        <w:left w:val="none" w:sz="0" w:space="0" w:color="auto"/>
        <w:bottom w:val="none" w:sz="0" w:space="0" w:color="auto"/>
        <w:right w:val="none" w:sz="0" w:space="0" w:color="auto"/>
      </w:divBdr>
    </w:div>
    <w:div w:id="1375155475">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2558973">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6419727">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65923938">
      <w:bodyDiv w:val="1"/>
      <w:marLeft w:val="0"/>
      <w:marRight w:val="0"/>
      <w:marTop w:val="0"/>
      <w:marBottom w:val="0"/>
      <w:divBdr>
        <w:top w:val="none" w:sz="0" w:space="0" w:color="auto"/>
        <w:left w:val="none" w:sz="0" w:space="0" w:color="auto"/>
        <w:bottom w:val="none" w:sz="0" w:space="0" w:color="auto"/>
        <w:right w:val="none" w:sz="0" w:space="0" w:color="auto"/>
      </w:divBdr>
    </w:div>
    <w:div w:id="1470170965">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3164168">
      <w:bodyDiv w:val="1"/>
      <w:marLeft w:val="0"/>
      <w:marRight w:val="0"/>
      <w:marTop w:val="0"/>
      <w:marBottom w:val="0"/>
      <w:divBdr>
        <w:top w:val="none" w:sz="0" w:space="0" w:color="auto"/>
        <w:left w:val="none" w:sz="0" w:space="0" w:color="auto"/>
        <w:bottom w:val="none" w:sz="0" w:space="0" w:color="auto"/>
        <w:right w:val="none" w:sz="0" w:space="0" w:color="auto"/>
      </w:divBdr>
    </w:div>
    <w:div w:id="1503548801">
      <w:bodyDiv w:val="1"/>
      <w:marLeft w:val="0"/>
      <w:marRight w:val="0"/>
      <w:marTop w:val="0"/>
      <w:marBottom w:val="0"/>
      <w:divBdr>
        <w:top w:val="none" w:sz="0" w:space="0" w:color="auto"/>
        <w:left w:val="none" w:sz="0" w:space="0" w:color="auto"/>
        <w:bottom w:val="none" w:sz="0" w:space="0" w:color="auto"/>
        <w:right w:val="none" w:sz="0" w:space="0" w:color="auto"/>
      </w:divBdr>
    </w:div>
    <w:div w:id="150754922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25050586">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55039086">
      <w:bodyDiv w:val="1"/>
      <w:marLeft w:val="0"/>
      <w:marRight w:val="0"/>
      <w:marTop w:val="0"/>
      <w:marBottom w:val="0"/>
      <w:divBdr>
        <w:top w:val="none" w:sz="0" w:space="0" w:color="auto"/>
        <w:left w:val="none" w:sz="0" w:space="0" w:color="auto"/>
        <w:bottom w:val="none" w:sz="0" w:space="0" w:color="auto"/>
        <w:right w:val="none" w:sz="0" w:space="0" w:color="auto"/>
      </w:divBdr>
    </w:div>
    <w:div w:id="1577201433">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1831944">
      <w:bodyDiv w:val="1"/>
      <w:marLeft w:val="0"/>
      <w:marRight w:val="0"/>
      <w:marTop w:val="0"/>
      <w:marBottom w:val="0"/>
      <w:divBdr>
        <w:top w:val="none" w:sz="0" w:space="0" w:color="auto"/>
        <w:left w:val="none" w:sz="0" w:space="0" w:color="auto"/>
        <w:bottom w:val="none" w:sz="0" w:space="0" w:color="auto"/>
        <w:right w:val="none" w:sz="0" w:space="0" w:color="auto"/>
      </w:divBdr>
    </w:div>
    <w:div w:id="1602952638">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06961437">
      <w:bodyDiv w:val="1"/>
      <w:marLeft w:val="0"/>
      <w:marRight w:val="0"/>
      <w:marTop w:val="0"/>
      <w:marBottom w:val="0"/>
      <w:divBdr>
        <w:top w:val="none" w:sz="0" w:space="0" w:color="auto"/>
        <w:left w:val="none" w:sz="0" w:space="0" w:color="auto"/>
        <w:bottom w:val="none" w:sz="0" w:space="0" w:color="auto"/>
        <w:right w:val="none" w:sz="0" w:space="0" w:color="auto"/>
      </w:divBdr>
    </w:div>
    <w:div w:id="1608852227">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644577499">
      <w:bodyDiv w:val="1"/>
      <w:marLeft w:val="0"/>
      <w:marRight w:val="0"/>
      <w:marTop w:val="0"/>
      <w:marBottom w:val="0"/>
      <w:divBdr>
        <w:top w:val="none" w:sz="0" w:space="0" w:color="auto"/>
        <w:left w:val="none" w:sz="0" w:space="0" w:color="auto"/>
        <w:bottom w:val="none" w:sz="0" w:space="0" w:color="auto"/>
        <w:right w:val="none" w:sz="0" w:space="0" w:color="auto"/>
      </w:divBdr>
    </w:div>
    <w:div w:id="1684823202">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18818112">
      <w:bodyDiv w:val="1"/>
      <w:marLeft w:val="0"/>
      <w:marRight w:val="0"/>
      <w:marTop w:val="0"/>
      <w:marBottom w:val="0"/>
      <w:divBdr>
        <w:top w:val="none" w:sz="0" w:space="0" w:color="auto"/>
        <w:left w:val="none" w:sz="0" w:space="0" w:color="auto"/>
        <w:bottom w:val="none" w:sz="0" w:space="0" w:color="auto"/>
        <w:right w:val="none" w:sz="0" w:space="0" w:color="auto"/>
      </w:divBdr>
    </w:div>
    <w:div w:id="1720206294">
      <w:bodyDiv w:val="1"/>
      <w:marLeft w:val="0"/>
      <w:marRight w:val="0"/>
      <w:marTop w:val="0"/>
      <w:marBottom w:val="0"/>
      <w:divBdr>
        <w:top w:val="none" w:sz="0" w:space="0" w:color="auto"/>
        <w:left w:val="none" w:sz="0" w:space="0" w:color="auto"/>
        <w:bottom w:val="none" w:sz="0" w:space="0" w:color="auto"/>
        <w:right w:val="none" w:sz="0" w:space="0" w:color="auto"/>
      </w:divBdr>
    </w:div>
    <w:div w:id="17394794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774588842">
      <w:bodyDiv w:val="1"/>
      <w:marLeft w:val="0"/>
      <w:marRight w:val="0"/>
      <w:marTop w:val="0"/>
      <w:marBottom w:val="0"/>
      <w:divBdr>
        <w:top w:val="none" w:sz="0" w:space="0" w:color="auto"/>
        <w:left w:val="none" w:sz="0" w:space="0" w:color="auto"/>
        <w:bottom w:val="none" w:sz="0" w:space="0" w:color="auto"/>
        <w:right w:val="none" w:sz="0" w:space="0" w:color="auto"/>
      </w:divBdr>
    </w:div>
    <w:div w:id="1781027002">
      <w:bodyDiv w:val="1"/>
      <w:marLeft w:val="0"/>
      <w:marRight w:val="0"/>
      <w:marTop w:val="0"/>
      <w:marBottom w:val="0"/>
      <w:divBdr>
        <w:top w:val="none" w:sz="0" w:space="0" w:color="auto"/>
        <w:left w:val="none" w:sz="0" w:space="0" w:color="auto"/>
        <w:bottom w:val="none" w:sz="0" w:space="0" w:color="auto"/>
        <w:right w:val="none" w:sz="0" w:space="0" w:color="auto"/>
      </w:divBdr>
    </w:div>
    <w:div w:id="1810437756">
      <w:bodyDiv w:val="1"/>
      <w:marLeft w:val="0"/>
      <w:marRight w:val="0"/>
      <w:marTop w:val="0"/>
      <w:marBottom w:val="0"/>
      <w:divBdr>
        <w:top w:val="none" w:sz="0" w:space="0" w:color="auto"/>
        <w:left w:val="none" w:sz="0" w:space="0" w:color="auto"/>
        <w:bottom w:val="none" w:sz="0" w:space="0" w:color="auto"/>
        <w:right w:val="none" w:sz="0" w:space="0" w:color="auto"/>
      </w:divBdr>
    </w:div>
    <w:div w:id="1831558669">
      <w:bodyDiv w:val="1"/>
      <w:marLeft w:val="0"/>
      <w:marRight w:val="0"/>
      <w:marTop w:val="0"/>
      <w:marBottom w:val="0"/>
      <w:divBdr>
        <w:top w:val="none" w:sz="0" w:space="0" w:color="auto"/>
        <w:left w:val="none" w:sz="0" w:space="0" w:color="auto"/>
        <w:bottom w:val="none" w:sz="0" w:space="0" w:color="auto"/>
        <w:right w:val="none" w:sz="0" w:space="0" w:color="auto"/>
      </w:divBdr>
    </w:div>
    <w:div w:id="1835222048">
      <w:bodyDiv w:val="1"/>
      <w:marLeft w:val="0"/>
      <w:marRight w:val="0"/>
      <w:marTop w:val="0"/>
      <w:marBottom w:val="0"/>
      <w:divBdr>
        <w:top w:val="none" w:sz="0" w:space="0" w:color="auto"/>
        <w:left w:val="none" w:sz="0" w:space="0" w:color="auto"/>
        <w:bottom w:val="none" w:sz="0" w:space="0" w:color="auto"/>
        <w:right w:val="none" w:sz="0" w:space="0" w:color="auto"/>
      </w:divBdr>
    </w:div>
    <w:div w:id="184689830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6098270">
      <w:bodyDiv w:val="1"/>
      <w:marLeft w:val="0"/>
      <w:marRight w:val="0"/>
      <w:marTop w:val="0"/>
      <w:marBottom w:val="0"/>
      <w:divBdr>
        <w:top w:val="none" w:sz="0" w:space="0" w:color="auto"/>
        <w:left w:val="none" w:sz="0" w:space="0" w:color="auto"/>
        <w:bottom w:val="none" w:sz="0" w:space="0" w:color="auto"/>
        <w:right w:val="none" w:sz="0" w:space="0" w:color="auto"/>
      </w:divBdr>
    </w:div>
    <w:div w:id="1867256360">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2638610">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38172372">
      <w:bodyDiv w:val="1"/>
      <w:marLeft w:val="0"/>
      <w:marRight w:val="0"/>
      <w:marTop w:val="0"/>
      <w:marBottom w:val="0"/>
      <w:divBdr>
        <w:top w:val="none" w:sz="0" w:space="0" w:color="auto"/>
        <w:left w:val="none" w:sz="0" w:space="0" w:color="auto"/>
        <w:bottom w:val="none" w:sz="0" w:space="0" w:color="auto"/>
        <w:right w:val="none" w:sz="0" w:space="0" w:color="auto"/>
      </w:divBdr>
    </w:div>
    <w:div w:id="1948925291">
      <w:bodyDiv w:val="1"/>
      <w:marLeft w:val="0"/>
      <w:marRight w:val="0"/>
      <w:marTop w:val="0"/>
      <w:marBottom w:val="0"/>
      <w:divBdr>
        <w:top w:val="none" w:sz="0" w:space="0" w:color="auto"/>
        <w:left w:val="none" w:sz="0" w:space="0" w:color="auto"/>
        <w:bottom w:val="none" w:sz="0" w:space="0" w:color="auto"/>
        <w:right w:val="none" w:sz="0" w:space="0" w:color="auto"/>
      </w:divBdr>
    </w:div>
    <w:div w:id="1963421558">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013559551">
      <w:bodyDiv w:val="1"/>
      <w:marLeft w:val="0"/>
      <w:marRight w:val="0"/>
      <w:marTop w:val="0"/>
      <w:marBottom w:val="0"/>
      <w:divBdr>
        <w:top w:val="none" w:sz="0" w:space="0" w:color="auto"/>
        <w:left w:val="none" w:sz="0" w:space="0" w:color="auto"/>
        <w:bottom w:val="none" w:sz="0" w:space="0" w:color="auto"/>
        <w:right w:val="none" w:sz="0" w:space="0" w:color="auto"/>
      </w:divBdr>
    </w:div>
    <w:div w:id="2033072273">
      <w:bodyDiv w:val="1"/>
      <w:marLeft w:val="0"/>
      <w:marRight w:val="0"/>
      <w:marTop w:val="0"/>
      <w:marBottom w:val="0"/>
      <w:divBdr>
        <w:top w:val="none" w:sz="0" w:space="0" w:color="auto"/>
        <w:left w:val="none" w:sz="0" w:space="0" w:color="auto"/>
        <w:bottom w:val="none" w:sz="0" w:space="0" w:color="auto"/>
        <w:right w:val="none" w:sz="0" w:space="0" w:color="auto"/>
      </w:divBdr>
    </w:div>
    <w:div w:id="2074233284">
      <w:bodyDiv w:val="1"/>
      <w:marLeft w:val="0"/>
      <w:marRight w:val="0"/>
      <w:marTop w:val="0"/>
      <w:marBottom w:val="0"/>
      <w:divBdr>
        <w:top w:val="none" w:sz="0" w:space="0" w:color="auto"/>
        <w:left w:val="none" w:sz="0" w:space="0" w:color="auto"/>
        <w:bottom w:val="none" w:sz="0" w:space="0" w:color="auto"/>
        <w:right w:val="none" w:sz="0" w:space="0" w:color="auto"/>
      </w:divBdr>
    </w:div>
    <w:div w:id="2101369030">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559083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2213901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 w:id="2133745454">
      <w:bodyDiv w:val="1"/>
      <w:marLeft w:val="0"/>
      <w:marRight w:val="0"/>
      <w:marTop w:val="0"/>
      <w:marBottom w:val="0"/>
      <w:divBdr>
        <w:top w:val="none" w:sz="0" w:space="0" w:color="auto"/>
        <w:left w:val="none" w:sz="0" w:space="0" w:color="auto"/>
        <w:bottom w:val="none" w:sz="0" w:space="0" w:color="auto"/>
        <w:right w:val="none" w:sz="0" w:space="0" w:color="auto"/>
      </w:divBdr>
    </w:div>
    <w:div w:id="2138571172">
      <w:bodyDiv w:val="1"/>
      <w:marLeft w:val="0"/>
      <w:marRight w:val="0"/>
      <w:marTop w:val="0"/>
      <w:marBottom w:val="0"/>
      <w:divBdr>
        <w:top w:val="none" w:sz="0" w:space="0" w:color="auto"/>
        <w:left w:val="none" w:sz="0" w:space="0" w:color="auto"/>
        <w:bottom w:val="none" w:sz="0" w:space="0" w:color="auto"/>
        <w:right w:val="none" w:sz="0" w:space="0" w:color="auto"/>
      </w:divBdr>
    </w:div>
    <w:div w:id="21406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1220FB6A96469B90FDBA7E61FE27D7"/>
        <w:category>
          <w:name w:val="General"/>
          <w:gallery w:val="placeholder"/>
        </w:category>
        <w:types>
          <w:type w:val="bbPlcHdr"/>
        </w:types>
        <w:behaviors>
          <w:behavior w:val="content"/>
        </w:behaviors>
        <w:guid w:val="{E96299F1-BB20-4CB7-863C-C782BD08A3FF}"/>
      </w:docPartPr>
      <w:docPartBody>
        <w:p w:rsidR="00452DFF" w:rsidRDefault="003C7540" w:rsidP="003C7540">
          <w:pPr>
            <w:pStyle w:val="971220FB6A96469B90FDBA7E61FE27D7"/>
          </w:pPr>
          <w:r w:rsidRPr="003C7EF7">
            <w:rPr>
              <w:rStyle w:val="PlaceholderText"/>
            </w:rPr>
            <w:t>Choose an item.</w:t>
          </w:r>
        </w:p>
      </w:docPartBody>
    </w:docPart>
    <w:docPart>
      <w:docPartPr>
        <w:name w:val="E9E24FD1FA0F43949A0ABC7F19CCCB14"/>
        <w:category>
          <w:name w:val="General"/>
          <w:gallery w:val="placeholder"/>
        </w:category>
        <w:types>
          <w:type w:val="bbPlcHdr"/>
        </w:types>
        <w:behaviors>
          <w:behavior w:val="content"/>
        </w:behaviors>
        <w:guid w:val="{48AA0949-BEE9-4378-963E-6825E23353CE}"/>
      </w:docPartPr>
      <w:docPartBody>
        <w:p w:rsidR="00452DFF" w:rsidRDefault="003C7540" w:rsidP="003C7540">
          <w:pPr>
            <w:pStyle w:val="E9E24FD1FA0F43949A0ABC7F19CCCB14"/>
          </w:pPr>
          <w:r w:rsidRPr="003C7EF7">
            <w:rPr>
              <w:rStyle w:val="PlaceholderText"/>
            </w:rPr>
            <w:t>Choose an item.</w:t>
          </w:r>
        </w:p>
      </w:docPartBody>
    </w:docPart>
    <w:docPart>
      <w:docPartPr>
        <w:name w:val="AB4AE828148742DEB9E294722D3A6B75"/>
        <w:category>
          <w:name w:val="General"/>
          <w:gallery w:val="placeholder"/>
        </w:category>
        <w:types>
          <w:type w:val="bbPlcHdr"/>
        </w:types>
        <w:behaviors>
          <w:behavior w:val="content"/>
        </w:behaviors>
        <w:guid w:val="{1D679975-D28C-4DE6-BE5A-A87286E61BA8}"/>
      </w:docPartPr>
      <w:docPartBody>
        <w:p w:rsidR="00452DFF" w:rsidRDefault="003C7540" w:rsidP="003C7540">
          <w:pPr>
            <w:pStyle w:val="AB4AE828148742DEB9E294722D3A6B75"/>
          </w:pPr>
          <w:r w:rsidRPr="003C7EF7">
            <w:rPr>
              <w:rStyle w:val="PlaceholderText"/>
            </w:rPr>
            <w:t>Choose an item.</w:t>
          </w:r>
        </w:p>
      </w:docPartBody>
    </w:docPart>
    <w:docPart>
      <w:docPartPr>
        <w:name w:val="EC58118CEC234B268583CA76E5EE1204"/>
        <w:category>
          <w:name w:val="General"/>
          <w:gallery w:val="placeholder"/>
        </w:category>
        <w:types>
          <w:type w:val="bbPlcHdr"/>
        </w:types>
        <w:behaviors>
          <w:behavior w:val="content"/>
        </w:behaviors>
        <w:guid w:val="{1B7DA4F1-1EF3-4AF7-9068-274128BE425D}"/>
      </w:docPartPr>
      <w:docPartBody>
        <w:p w:rsidR="00452DFF" w:rsidRDefault="003C7540" w:rsidP="003C7540">
          <w:pPr>
            <w:pStyle w:val="EC58118CEC234B268583CA76E5EE1204"/>
          </w:pPr>
          <w:r w:rsidRPr="003C7EF7">
            <w:rPr>
              <w:rStyle w:val="PlaceholderText"/>
            </w:rPr>
            <w:t>Choose an item.</w:t>
          </w:r>
        </w:p>
      </w:docPartBody>
    </w:docPart>
    <w:docPart>
      <w:docPartPr>
        <w:name w:val="1919016AF6BB44098E279EA97C6AD103"/>
        <w:category>
          <w:name w:val="General"/>
          <w:gallery w:val="placeholder"/>
        </w:category>
        <w:types>
          <w:type w:val="bbPlcHdr"/>
        </w:types>
        <w:behaviors>
          <w:behavior w:val="content"/>
        </w:behaviors>
        <w:guid w:val="{F9F2E24F-BDED-44E4-A670-BF92C3033663}"/>
      </w:docPartPr>
      <w:docPartBody>
        <w:p w:rsidR="00452DFF" w:rsidRDefault="003C7540" w:rsidP="003C7540">
          <w:pPr>
            <w:pStyle w:val="1919016AF6BB44098E279EA97C6AD103"/>
          </w:pPr>
          <w:r w:rsidRPr="003C7EF7">
            <w:rPr>
              <w:rStyle w:val="PlaceholderText"/>
            </w:rPr>
            <w:t>Choose an item.</w:t>
          </w:r>
        </w:p>
      </w:docPartBody>
    </w:docPart>
    <w:docPart>
      <w:docPartPr>
        <w:name w:val="692F45C131694047806CDDCBA3CC5280"/>
        <w:category>
          <w:name w:val="General"/>
          <w:gallery w:val="placeholder"/>
        </w:category>
        <w:types>
          <w:type w:val="bbPlcHdr"/>
        </w:types>
        <w:behaviors>
          <w:behavior w:val="content"/>
        </w:behaviors>
        <w:guid w:val="{CCB42E5E-0E17-4D4A-851B-00533199926D}"/>
      </w:docPartPr>
      <w:docPartBody>
        <w:p w:rsidR="00452DFF" w:rsidRDefault="003C7540" w:rsidP="003C7540">
          <w:pPr>
            <w:pStyle w:val="692F45C131694047806CDDCBA3CC5280"/>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C0A4F"/>
    <w:rsid w:val="000E0E5C"/>
    <w:rsid w:val="000E4714"/>
    <w:rsid w:val="00281831"/>
    <w:rsid w:val="003C7540"/>
    <w:rsid w:val="003F4EA3"/>
    <w:rsid w:val="004169FA"/>
    <w:rsid w:val="00452DFF"/>
    <w:rsid w:val="004628BF"/>
    <w:rsid w:val="005231F2"/>
    <w:rsid w:val="005904D1"/>
    <w:rsid w:val="005D226E"/>
    <w:rsid w:val="00681081"/>
    <w:rsid w:val="006A0778"/>
    <w:rsid w:val="00705F25"/>
    <w:rsid w:val="00711DFD"/>
    <w:rsid w:val="0086569E"/>
    <w:rsid w:val="008F3E90"/>
    <w:rsid w:val="00B152DF"/>
    <w:rsid w:val="00B31499"/>
    <w:rsid w:val="00C56E90"/>
    <w:rsid w:val="00D24EC4"/>
    <w:rsid w:val="00E703B6"/>
    <w:rsid w:val="00E85D9C"/>
    <w:rsid w:val="00EC4DC0"/>
    <w:rsid w:val="00FD0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7540"/>
    <w:rPr>
      <w:color w:val="666666"/>
    </w:rPr>
  </w:style>
  <w:style w:type="paragraph" w:customStyle="1" w:styleId="971220FB6A96469B90FDBA7E61FE27D7">
    <w:name w:val="971220FB6A96469B90FDBA7E61FE27D7"/>
    <w:rsid w:val="003C7540"/>
  </w:style>
  <w:style w:type="paragraph" w:customStyle="1" w:styleId="E9E24FD1FA0F43949A0ABC7F19CCCB14">
    <w:name w:val="E9E24FD1FA0F43949A0ABC7F19CCCB14"/>
    <w:rsid w:val="003C7540"/>
  </w:style>
  <w:style w:type="paragraph" w:customStyle="1" w:styleId="AB4AE828148742DEB9E294722D3A6B75">
    <w:name w:val="AB4AE828148742DEB9E294722D3A6B75"/>
    <w:rsid w:val="003C7540"/>
  </w:style>
  <w:style w:type="paragraph" w:customStyle="1" w:styleId="EC58118CEC234B268583CA76E5EE1204">
    <w:name w:val="EC58118CEC234B268583CA76E5EE1204"/>
    <w:rsid w:val="003C7540"/>
  </w:style>
  <w:style w:type="paragraph" w:customStyle="1" w:styleId="1919016AF6BB44098E279EA97C6AD103">
    <w:name w:val="1919016AF6BB44098E279EA97C6AD103"/>
    <w:rsid w:val="003C7540"/>
  </w:style>
  <w:style w:type="paragraph" w:customStyle="1" w:styleId="692F45C131694047806CDDCBA3CC5280">
    <w:name w:val="692F45C131694047806CDDCBA3CC5280"/>
    <w:rsid w:val="003C75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CF23DACA-A8FE-47F8-9D42-95DF3A9A6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5612</Words>
  <Characters>3199</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Dalia Girskaitė-Zemitan</cp:lastModifiedBy>
  <cp:revision>3</cp:revision>
  <dcterms:created xsi:type="dcterms:W3CDTF">2025-03-25T05:53:00Z</dcterms:created>
  <dcterms:modified xsi:type="dcterms:W3CDTF">2025-03-25T13:29:00Z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